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gsm</w:t>
      </w:r>
      <w:r>
        <w:rPr>
          <w:rStyle w:val="a0"/>
          <w:rFonts w:ascii="Arial" w:hAnsi="Arial"/>
          <w:b w:val="0"/>
          <w:sz w:val="21"/>
        </w:rPr>
        <w:t xml:space="preserve"> </w:t>
      </w:r>
      <w:r>
        <w:rPr>
          <w:rStyle w:val="a0"/>
          <w:rFonts w:ascii="Arial" w:hAnsi="Arial"/>
          <w:b w:val="0"/>
          <w:sz w:val="21"/>
        </w:rPr>
        <w:t>1.0.18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1996 by Jutta Degener and Carsten Bormann, Technische</w:t>
      </w:r>
    </w:p>
    <w:p>
      <w:pPr>
        <w:spacing w:line="420" w:lineRule="exact"/>
      </w:pPr>
      <w:r>
        <w:rPr>
          <w:rStyle w:val="a0"/>
          <w:rFonts w:ascii="Arial" w:hAnsi="Arial"/>
          <w:sz w:val="20"/>
        </w:rPr>
        <w:t>Copyright 1992-1996 by Jutta Degener and Carsten Bormann, Technische</w:t>
      </w:r>
    </w:p>
    <w:p>
      <w:pPr>
        <w:spacing w:line="420" w:lineRule="exact"/>
      </w:pPr>
      <w:r>
        <w:rPr>
          <w:rStyle w:val="a0"/>
          <w:rFonts w:ascii="Arial" w:hAnsi="Arial"/>
          <w:sz w:val="20"/>
        </w:rPr>
        <w:t>Copyright 1992-1995 by Jutta Degener and Carsten Bormann, Technische</w:t>
      </w:r>
    </w:p>
    <w:p>
      <w:pPr>
        <w:spacing w:line="420" w:lineRule="exact"/>
      </w:pPr>
      <w:r>
        <w:rPr>
          <w:rStyle w:val="a0"/>
          <w:rFonts w:ascii="Arial" w:hAnsi="Arial"/>
          <w:sz w:val="20"/>
        </w:rPr>
        <w:t>Copyright 1992, 1993, 1994, by Jutta Degener and Carsten Bormann,</w:t>
      </w:r>
    </w:p>
    <w:p>
      <w:pPr>
        <w:spacing w:line="420" w:lineRule="exact"/>
      </w:pPr>
      <w:r>
        <w:rPr>
          <w:rStyle w:val="a0"/>
          <w:rFonts w:ascii="Arial" w:hAnsi="Arial"/>
          <w:sz w:val="20"/>
        </w:rPr>
        <w:t>Copyright 1992, 1993, 1994 by Jutta Degener and Carsten Bormann, Technische Universitaet Berlin</w:t>
      </w:r>
    </w:p>
    <w:p>
      <w:pPr>
        <w:spacing w:line="420" w:lineRule="exact"/>
      </w:pPr>
      <w:r>
        <w:rPr>
          <w:rStyle w:val="a0"/>
          <w:rFonts w:ascii="Arial" w:hAnsi="Arial"/>
          <w:sz w:val="20"/>
        </w:rPr>
        <w:t>Copyright 1992 by Jutta Degener and Carsten Bormann, Technische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