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ukui-file-metadata 4.10.3.1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KylinSoft Co., Ltd.</w:t>
        <w:br/>
        <w:t>Copyright (c) 2023, KylinSoft Co., Ltd.</w:t>
        <w:br/>
        <w:t>SPDX-FileCopyrightText: 2014 Vishesh Handa &lt;me@vhanda.in&gt;</w:t>
        <w:br/>
        <w:t>SPDX-FileCopyrightText: 2012 Jörg Ehrichs &lt;joerg.ehrichs@gmx.de&gt;</w:t>
        <w:br/>
        <w:t>SPDX-FileCopyrightText: 2022 Kai Uwe Broulik &lt;kde@broulik.de&gt;</w:t>
        <w:br/>
        <w:t>Copyright (c) 2007 Free Software Foundation, Inc. &lt;http:fsf.org/&gt;</w:t>
        <w:br/>
        <w:t>SPDX-FileCopyrightText: 2023 kirito &lt;baijunjie@kylinos.cn&gt;</w:t>
        <w:br/>
        <w:t>SPDX-FileCopyrightText: 2022 iaom &lt;zhangpengfei@kylinos.cn&gt;</w:t>
        <w:br/>
        <w:t>SPDX-FileCopyrightText: 2010 Evgeny Egorochkin &lt;phreedom.stdin@gmail.com&gt;</w:t>
        <w:br/>
        <w:t>SPDX-FileCopyrightText: 2013 David Edmundson &lt;davidedmundson@kde.org&gt;</w:t>
        <w:br/>
        <w:t>SPDX-FileCopyrightText: 2019 Stefan Brüns &lt;stefan.bruens@rwth-aachen.de&gt;</w:t>
        <w:br/>
        <w:t>SPDX-FileCopyrightText: 2023 Junjie Bai &lt;baijunjie@kylinos.cn&gt;</w:t>
        <w:br/>
        <w:t>SPDX-FileCopyrightText: 2023 iaom &lt;zhangpengfei@kylinos.cn&gt;</w:t>
        <w:br/>
        <w:t>SPDX-FileCopyrightText: 2022 kirito &lt;baijunjie@kylinos.cn&gt;</w:t>
        <w:br/>
        <w:t>SPDX-FileCopyrightText: 2018 Alexander Stippich &lt;a.stippich@gmx.net&gt;</w:t>
        <w:br/>
        <w:t>SPDX-FileCopyrightText: 2013 Vishesh Handa &lt;me@vhanda.in&gt;</w:t>
        <w:br/>
        <w:t>SPDX-FileCopyrightText: 2016 Varun Joshi &lt;varunj.1011@gmail.com&gt;</w:t>
        <w:br/>
        <w:t>SPDX-FileCopyrightText: 2012-2014 Vishesh Handa &lt;me@vhanda.in&gt;</w:t>
        <w:br/>
        <w:t>SPDX-FileCopyrightText: 2019 iaom &lt;zhangpengfei@kylinos.cn&gt;</w:t>
        <w:br/>
        <w:t>SPDX-FileCopyrightText: 2012 Vishesh Handa &lt;me@vhanda.in&gt;</w:t>
        <w:br/>
        <w:t>SPDX-FileCopyrightText: 2019 Alexander Stippich &lt;a.stippich@gmx.net&gt;</w:t>
        <w:br/>
        <w:t>SPDX-FileCopyrightText: 2011 Tirtha Chatterjee &lt;tirtha.p.chatterjee@gmail.com&gt;</w:t>
        <w:br/>
        <w:t>Copyright (c) 2022, KylinSoft Co., Ltd.</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