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-locate-path 2.0.0</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spacing w:line="240" w:lineRule="auto"/>
      </w:pPr>
      <w:r>
        <w:rPr>
          <w:rStyle w:val="a0"/>
          <w:rFonts w:ascii="Lucida Console" w:hAnsi="Lucida Console"/>
          <w:sz w:val="18"/>
        </w:rPr>
        <w:t xml:space="preserve">Copyright (c) </w:t>
      </w:r>
      <w:r>
        <w:rPr>
          <w:rStyle w:val="a0"/>
          <w:rFonts w:ascii="Lucida Console" w:hAnsi="Lucida Console"/>
          <w:sz w:val="18"/>
        </w:rPr>
        <w:t>Sindre</w:t>
      </w:r>
      <w:r>
        <w:rPr>
          <w:rStyle w:val="a0"/>
          <w:rFonts w:ascii="Lucida Console" w:hAnsi="Lucida Console"/>
          <w:sz w:val="18"/>
        </w:rPr>
        <w:t xml:space="preserve"> </w:t>
      </w:r>
      <w:r>
        <w:rPr>
          <w:rStyle w:val="a0"/>
          <w:rFonts w:ascii="Lucida Console" w:hAnsi="Lucida Console"/>
          <w:sz w:val="18"/>
        </w:rPr>
        <w:t>Sorhus</w:t>
      </w:r>
      <w:r>
        <w:rPr>
          <w:rStyle w:val="a0"/>
          <w:rFonts w:ascii="Lucida Console" w:hAnsi="Lucida Console"/>
          <w:sz w:val="18"/>
        </w:rPr>
        <w:t xml:space="preserve"> &lt;sindresorhus@gmail.com&gt; (sindresorhus.com)</w:t>
      </w:r>
    </w:p>
    <w:p>
      <w:pP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w:t>
      </w:r>
      <w:r>
        <w:rPr>
          <w:rStyle w:val="a0"/>
          <w:rFonts w:ascii="Times New Roman" w:hAnsi="Times New Roman"/>
          <w:sz w:val="21"/>
        </w:rPr>
        <w:t xml:space="preserve">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w:t>
      </w:r>
      <w:r>
        <w:rPr>
          <w:rStyle w:val="a0"/>
          <w:rFonts w:ascii="Times New Roman" w:hAnsi="Times New Roman"/>
          <w:sz w:val="21"/>
        </w:rPr>
        <w:t xml:space="preserve">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w:t>
      </w:r>
      <w:r>
        <w:rPr>
          <w:rStyle w:val="a0"/>
          <w:rFonts w:ascii="Times New Roman" w:hAnsi="Times New Roman"/>
          <w:sz w:val="21"/>
        </w:rPr>
        <w:t>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w:t>
      </w:r>
      <w:r>
        <w:rPr>
          <w:rStyle w:val="a0"/>
          <w:rFonts w:ascii="Times New Roman" w:hAnsi="Times New Roman"/>
          <w:sz w:val="21"/>
        </w:rPr>
        <w:t>SS FOR A PARTICULAR PURPOSE AND NONINFRINGEMENT. IN NO EVENT SHALL THE AUTHORS OR COPYRIGHT HOLDERS BE LIABLE FOR ANY CLAIM, DAMAGES OR OTHER LIABILITY, WHETHER IN AN ACTION OF CONTRACT, TORT OR OTHERWISE, ARISING FROM, OUT OF OR IN CONNECTION WITH THE SOF</w:t>
      </w:r>
      <w:r>
        <w:rPr>
          <w:rStyle w:val="a0"/>
          <w:rFonts w:ascii="Times New Roman" w:hAnsi="Times New Roman"/>
          <w:sz w:val="21"/>
        </w:rPr>
        <w:t>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