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DBC" w:rsidRDefault="00D162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0DBC" w:rsidRDefault="00050DBC">
      <w:pPr>
        <w:spacing w:line="420" w:lineRule="exact"/>
        <w:jc w:val="center"/>
        <w:rPr>
          <w:rFonts w:ascii="Arial" w:hAnsi="Arial" w:cs="Arial"/>
          <w:b/>
          <w:snapToGrid/>
          <w:sz w:val="32"/>
          <w:szCs w:val="32"/>
        </w:rPr>
      </w:pPr>
    </w:p>
    <w:p w:rsidR="00050DBC" w:rsidRDefault="00D162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0DBC" w:rsidRDefault="00050DBC">
      <w:pPr>
        <w:spacing w:line="420" w:lineRule="exact"/>
        <w:jc w:val="both"/>
        <w:rPr>
          <w:rFonts w:ascii="Arial" w:hAnsi="Arial" w:cs="Arial"/>
          <w:snapToGrid/>
        </w:rPr>
      </w:pPr>
    </w:p>
    <w:p w:rsidR="00050DBC" w:rsidRDefault="00D162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0DBC" w:rsidRDefault="00D162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0DBC" w:rsidRDefault="00050DBC">
      <w:pPr>
        <w:spacing w:line="420" w:lineRule="exact"/>
        <w:jc w:val="both"/>
        <w:rPr>
          <w:rFonts w:ascii="Arial" w:hAnsi="Arial" w:cs="Arial"/>
          <w:i/>
          <w:snapToGrid/>
          <w:color w:val="0099FF"/>
          <w:sz w:val="18"/>
          <w:szCs w:val="18"/>
        </w:rPr>
      </w:pPr>
    </w:p>
    <w:p w:rsidR="00050DBC" w:rsidRDefault="00D162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0DBC" w:rsidRDefault="00050DBC">
      <w:pPr>
        <w:pStyle w:val="a8"/>
        <w:spacing w:before="0" w:after="0" w:line="240" w:lineRule="auto"/>
        <w:jc w:val="left"/>
        <w:rPr>
          <w:rFonts w:ascii="Arial" w:hAnsi="Arial" w:cs="Arial"/>
          <w:bCs w:val="0"/>
          <w:sz w:val="21"/>
          <w:szCs w:val="21"/>
        </w:rPr>
      </w:pPr>
      <w:bookmarkStart w:id="0" w:name="_GoBack"/>
      <w:bookmarkEnd w:id="0"/>
    </w:p>
    <w:p w:rsidR="00050DBC" w:rsidRDefault="00D162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diffstat</w:t>
      </w:r>
      <w:proofErr w:type="spellEnd"/>
      <w:r>
        <w:rPr>
          <w:rFonts w:ascii="微软雅黑" w:hAnsi="微软雅黑"/>
          <w:b w:val="0"/>
          <w:sz w:val="21"/>
        </w:rPr>
        <w:t xml:space="preserve"> 1.63</w:t>
      </w:r>
    </w:p>
    <w:p w:rsidR="00050DBC" w:rsidRPr="00287E98" w:rsidRDefault="00D162EA" w:rsidP="00287E98">
      <w:pPr>
        <w:rPr>
          <w:rFonts w:ascii="Arial" w:hAnsi="Arial" w:cs="Arial" w:hint="eastAsia"/>
          <w:b/>
        </w:rPr>
      </w:pPr>
      <w:r>
        <w:rPr>
          <w:rFonts w:ascii="Arial" w:hAnsi="Arial" w:cs="Arial"/>
          <w:b/>
        </w:rPr>
        <w:t xml:space="preserve">Copyright notice: </w:t>
      </w:r>
    </w:p>
    <w:p w:rsidR="00287E98" w:rsidRPr="00287E98" w:rsidRDefault="00287E98">
      <w:pPr>
        <w:pStyle w:val="Default"/>
        <w:rPr>
          <w:rFonts w:ascii="Times New Roman" w:hAnsi="Times New Roman"/>
          <w:sz w:val="21"/>
        </w:rPr>
      </w:pPr>
      <w:r w:rsidRPr="00287E98">
        <w:rPr>
          <w:rFonts w:ascii="Times New Roman" w:hAnsi="Times New Roman"/>
          <w:sz w:val="21"/>
        </w:rPr>
        <w:t>Copyright 1994-2018</w:t>
      </w:r>
      <w:proofErr w:type="gramStart"/>
      <w:r w:rsidRPr="00287E98">
        <w:rPr>
          <w:rFonts w:ascii="Times New Roman" w:hAnsi="Times New Roman"/>
          <w:sz w:val="21"/>
        </w:rPr>
        <w:t>,2019</w:t>
      </w:r>
      <w:proofErr w:type="gramEnd"/>
      <w:r w:rsidRPr="00287E98">
        <w:rPr>
          <w:rFonts w:ascii="Times New Roman" w:hAnsi="Times New Roman"/>
          <w:sz w:val="21"/>
        </w:rPr>
        <w:t xml:space="preserve"> by Thomas E. Dickey All Rights Reserved.</w:t>
      </w:r>
    </w:p>
    <w:p w:rsidR="00287E98" w:rsidRDefault="00287E98">
      <w:pPr>
        <w:pStyle w:val="Default"/>
        <w:rPr>
          <w:rFonts w:ascii="宋体" w:hAnsi="宋体" w:cs="宋体" w:hint="eastAsia"/>
          <w:sz w:val="22"/>
          <w:szCs w:val="22"/>
        </w:rPr>
      </w:pPr>
    </w:p>
    <w:p w:rsidR="00050DBC" w:rsidRDefault="00D162EA">
      <w:pPr>
        <w:pStyle w:val="Default"/>
        <w:rPr>
          <w:rFonts w:ascii="宋体" w:hAnsi="宋体" w:cs="宋体"/>
          <w:sz w:val="22"/>
          <w:szCs w:val="22"/>
        </w:rPr>
      </w:pPr>
      <w:r>
        <w:rPr>
          <w:b/>
        </w:rPr>
        <w:t xml:space="preserve">License: </w:t>
      </w:r>
      <w:r>
        <w:rPr>
          <w:sz w:val="21"/>
        </w:rPr>
        <w:t>MIT</w:t>
      </w:r>
    </w:p>
    <w:p w:rsidR="00050DBC" w:rsidRDefault="00D162E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w:t>
      </w:r>
      <w:r>
        <w:rPr>
          <w:rFonts w:ascii="Times New Roman" w:hAnsi="Times New Roman"/>
          <w:sz w:val="21"/>
        </w:rPr>
        <w:t xml:space="preserve">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w:t>
      </w:r>
      <w:r>
        <w:rPr>
          <w:rFonts w:ascii="Times New Roman" w:hAnsi="Times New Roman"/>
          <w:sz w:val="21"/>
        </w:rPr>
        <w:t xml:space="preserve">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w:t>
      </w:r>
      <w:r>
        <w:rPr>
          <w:rFonts w:ascii="Times New Roman" w:hAnsi="Times New Roman"/>
          <w:sz w:val="21"/>
        </w:rPr>
        <w:t>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w:t>
      </w:r>
      <w:r>
        <w:rPr>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Fonts w:ascii="Times New Roman" w:hAnsi="Times New Roman"/>
          <w:sz w:val="21"/>
        </w:rPr>
        <w:t>E USE OR OTHER DEALINGS IN THE SOFTWARE.</w:t>
      </w:r>
    </w:p>
    <w:sectPr w:rsidR="00050D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2EA" w:rsidRDefault="00D162EA">
      <w:pPr>
        <w:spacing w:line="240" w:lineRule="auto"/>
      </w:pPr>
      <w:r>
        <w:separator/>
      </w:r>
    </w:p>
  </w:endnote>
  <w:endnote w:type="continuationSeparator" w:id="0">
    <w:p w:rsidR="00D162EA" w:rsidRDefault="00D16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0DBC">
      <w:tc>
        <w:tcPr>
          <w:tcW w:w="1542" w:type="pct"/>
        </w:tcPr>
        <w:p w:rsidR="00050DBC" w:rsidRDefault="00D162EA">
          <w:pPr>
            <w:pStyle w:val="a6"/>
          </w:pPr>
          <w:r>
            <w:fldChar w:fldCharType="begin"/>
          </w:r>
          <w:r>
            <w:instrText xml:space="preserve"> DATE \@ "yyyy-MM-dd" </w:instrText>
          </w:r>
          <w:r>
            <w:fldChar w:fldCharType="separate"/>
          </w:r>
          <w:r w:rsidR="00287E98">
            <w:rPr>
              <w:noProof/>
            </w:rPr>
            <w:t>2022-03-19</w:t>
          </w:r>
          <w:r>
            <w:fldChar w:fldCharType="end"/>
          </w:r>
        </w:p>
      </w:tc>
      <w:tc>
        <w:tcPr>
          <w:tcW w:w="1853" w:type="pct"/>
        </w:tcPr>
        <w:p w:rsidR="00050DBC" w:rsidRDefault="00D162EA">
          <w:pPr>
            <w:pStyle w:val="a6"/>
            <w:ind w:firstLineChars="200" w:firstLine="360"/>
          </w:pPr>
          <w:r>
            <w:rPr>
              <w:rFonts w:hint="eastAsia"/>
            </w:rPr>
            <w:t>HUAWEI Confidential</w:t>
          </w:r>
        </w:p>
      </w:tc>
      <w:tc>
        <w:tcPr>
          <w:tcW w:w="1605" w:type="pct"/>
        </w:tcPr>
        <w:p w:rsidR="00050DBC" w:rsidRDefault="00D162EA">
          <w:pPr>
            <w:pStyle w:val="a6"/>
            <w:ind w:firstLine="360"/>
            <w:jc w:val="right"/>
          </w:pPr>
          <w:r>
            <w:t>Page</w:t>
          </w:r>
          <w:r>
            <w:fldChar w:fldCharType="begin"/>
          </w:r>
          <w:r>
            <w:instrText>PAGE</w:instrText>
          </w:r>
          <w:r>
            <w:fldChar w:fldCharType="separate"/>
          </w:r>
          <w:r w:rsidR="00287E98">
            <w:rPr>
              <w:noProof/>
            </w:rPr>
            <w:t>1</w:t>
          </w:r>
          <w:r>
            <w:fldChar w:fldCharType="end"/>
          </w:r>
          <w:r>
            <w:t>, Total</w:t>
          </w:r>
          <w:r>
            <w:fldChar w:fldCharType="begin"/>
          </w:r>
          <w:r>
            <w:instrText xml:space="preserve"> NUMPAGES  \* Arabic  \* MERGEFORMAT </w:instrText>
          </w:r>
          <w:r>
            <w:fldChar w:fldCharType="separate"/>
          </w:r>
          <w:r w:rsidR="00287E98">
            <w:rPr>
              <w:noProof/>
            </w:rPr>
            <w:t>2</w:t>
          </w:r>
          <w:r>
            <w:fldChar w:fldCharType="end"/>
          </w:r>
        </w:p>
      </w:tc>
    </w:tr>
  </w:tbl>
  <w:p w:rsidR="00050DBC" w:rsidRDefault="00050D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2EA" w:rsidRDefault="00D162EA">
      <w:r>
        <w:separator/>
      </w:r>
    </w:p>
  </w:footnote>
  <w:footnote w:type="continuationSeparator" w:id="0">
    <w:p w:rsidR="00D162EA" w:rsidRDefault="00D16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0DBC">
      <w:trPr>
        <w:cantSplit/>
        <w:trHeight w:hRule="exact" w:val="777"/>
      </w:trPr>
      <w:tc>
        <w:tcPr>
          <w:tcW w:w="492" w:type="pct"/>
          <w:tcBorders>
            <w:bottom w:val="single" w:sz="6" w:space="0" w:color="auto"/>
          </w:tcBorders>
        </w:tcPr>
        <w:p w:rsidR="00050DBC" w:rsidRDefault="00D162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0DBC" w:rsidRDefault="00050DBC">
          <w:pPr>
            <w:ind w:left="420"/>
          </w:pPr>
        </w:p>
      </w:tc>
      <w:tc>
        <w:tcPr>
          <w:tcW w:w="3283" w:type="pct"/>
          <w:tcBorders>
            <w:bottom w:val="single" w:sz="6" w:space="0" w:color="auto"/>
          </w:tcBorders>
          <w:vAlign w:val="bottom"/>
        </w:tcPr>
        <w:p w:rsidR="00050DBC" w:rsidRDefault="00D162EA">
          <w:pPr>
            <w:pStyle w:val="a7"/>
            <w:ind w:firstLine="360"/>
          </w:pPr>
          <w:r>
            <w:t>OPEN SOURCE SOFTWARE NOTICE</w:t>
          </w:r>
        </w:p>
      </w:tc>
      <w:tc>
        <w:tcPr>
          <w:tcW w:w="1225" w:type="pct"/>
          <w:tcBorders>
            <w:bottom w:val="single" w:sz="6" w:space="0" w:color="auto"/>
          </w:tcBorders>
          <w:vAlign w:val="bottom"/>
        </w:tcPr>
        <w:p w:rsidR="00050DBC" w:rsidRDefault="00050DBC">
          <w:pPr>
            <w:pStyle w:val="a7"/>
            <w:ind w:firstLine="33"/>
          </w:pPr>
        </w:p>
      </w:tc>
    </w:tr>
  </w:tbl>
  <w:p w:rsidR="00050DBC" w:rsidRDefault="00050D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0DB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7E9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2E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9810D-DD84-4992-A5AD-DC378569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(3)VwX+GjOLj734W1NRfZCzc/EHJ0Q7Jlvf/K5srWAUjfSzHafIwgyzbiRle3PvtDN9s/UNLuuj
29C6DRzjjrK3byqb305zZxMfiqyVJGvaULL2kMd2fRkqQDVxatmwdtKJvCeWu/bw7JCUMdQe
5K6RkMhXuzydsYviFXuVXyazimTui8E2qaGR6+7Z9PWSoVREDZFU8CNaTDB37MGVbkFF7mgJ
vry7M9qNzpX0lNoFQD</vt:lpwstr>
  </property>
  <property fmtid="{D5CDD505-2E9C-101B-9397-08002B2CF9AE}" pid="11" name="_2015_ms_pID_7253431">
    <vt:lpwstr>LaTy0+KqSth6SM0U/hSCNTvK+yJ6gGSSGjGLRiuTQSDif2CJ90LiYW
fDicFc/9Jimv3Enq094yuv2LpQ/aSNjYkDv/uqovquT4U9mwM86Yu9vcWsEK0XElsNDiB0IS
TQ0eufiM1hRVjNQebmAGB1jwbbK2WY9FFRYEtJSoSPbWmdovMZQgW3hLT9NNJiOuwPKpxd3y
AnoXNwNGUUVqQ1Qjak1mwi6E9uE3N4dc52h9</vt:lpwstr>
  </property>
  <property fmtid="{D5CDD505-2E9C-101B-9397-08002B2CF9AE}" pid="12" name="_2015_ms_pID_7253432">
    <vt:lpwstr>1LuV3GqBL38j38hF1mtrKPxqpfNCCAjMtBET
KL610B7pqYE3ceCdG8IJhGTpEKrBzihA4zlkgJTRXrRY6ThVxCw=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1647672034</vt:lpwstr>
  </property>
</Properties>
</file>