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sinon</w:t>
      </w:r>
      <w:r>
        <w:rPr>
          <w:rFonts w:ascii="微软雅黑" w:hAnsi="微软雅黑"/>
          <w:b w:val="0"/>
          <w:sz w:val="21"/>
        </w:rPr>
        <w:t xml:space="preserve"> 1.17.1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2010-2013 Christian Johansen</w:t>
      </w:r>
      <w:r>
        <w:rPr>
          <w:rFonts w:ascii="宋体" w:hAnsi="宋体"/>
          <w:sz w:val="22"/>
        </w:rPr>
        <w:br w:type="textWrapping"/>
      </w:r>
      <w:r>
        <w:rPr>
          <w:rFonts w:ascii="宋体" w:hAnsi="宋体"/>
          <w:sz w:val="22"/>
        </w:rPr>
        <w:t>Copyright (c) 2012 Maximilian Antoni</w:t>
      </w:r>
      <w:r>
        <w:rPr>
          <w:rFonts w:ascii="宋体" w:hAnsi="宋体"/>
          <w:sz w:val="22"/>
        </w:rPr>
        <w:br w:type="textWrapping"/>
      </w:r>
      <w:r>
        <w:rPr>
          <w:rFonts w:ascii="宋体" w:hAnsi="宋体"/>
          <w:sz w:val="22"/>
        </w:rPr>
        <w:t>Copyright (c) 2011 Sven Fuchs, Christian Johansen</w:t>
      </w:r>
      <w:r>
        <w:rPr>
          <w:rFonts w:ascii="宋体" w:hAnsi="宋体"/>
          <w:sz w:val="22"/>
        </w:rPr>
        <w:br w:type="textWrapping"/>
      </w:r>
      <w:r>
        <w:rPr>
          <w:rFonts w:ascii="宋体" w:hAnsi="宋体"/>
          <w:sz w:val="22"/>
        </w:rPr>
        <w:t>Copyright (c) 2010-2014, Christian Johansen, christian@cjohansen.</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(c) 2010-2014 Christian Johansen</w:t>
      </w:r>
      <w:r>
        <w:rPr>
          <w:rFonts w:ascii="宋体" w:hAnsi="宋体"/>
          <w:sz w:val="22"/>
        </w:rPr>
        <w:br w:type="textWrapping"/>
      </w:r>
      <w:r>
        <w:rPr>
          <w:rFonts w:ascii="宋体" w:hAnsi="宋体"/>
          <w:sz w:val="22"/>
        </w:rPr>
        <w:t>Copyright (c) 2013 Maximilian Antoni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715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(3)PYK2/XuP3v/0+AyryPazZE4UFpnA/unWdysEWXDG1TbPlVrdgJt1aypxMdSEh/iWwZoMUbGf
yD45SqX3GxMLld7ZWsj24/gQDu9YIfMZskiVS0bHeZwv8IU+TMAiyKkqorUdyUAto7sDRDpv
XLFiSE63ofvXFhWFbw8jarnWbM62nbCL1lIKk2w+eG70A3APZpKTsKFv2h2kg3Z0sMERrC4M
ty7S8FZKW75m99j9Tl</vt:lpwstr>
  </property>
  <property fmtid="{D5CDD505-2E9C-101B-9397-08002B2CF9AE}" pid="11" name="_2015_ms_pID_7253431">
    <vt:lpwstr>q6bjinClTQ2Ro37g8WqD5sSI8Zz5GK4l5IBq4ZYbeuCj5E2Mq7T3PT
RDstu4q/V6fvWJxt9XMTnYBEfNR2NVcg2SRfiLJfkxAx5p5bH3m+mhbT2AIGS5fhPQmCnaMn
kfVZBB5+ZVPliyUziCOGFVn64prbyFHl5IAwVc3czU/uJBdD3Uz1hFo48mJEubMZ28ML+WDy
fTAn71BIylrlzrkmaMczu3kNdVZR4Rkvvckt</vt:lpwstr>
  </property>
  <property fmtid="{D5CDD505-2E9C-101B-9397-08002B2CF9AE}" pid="12" name="_2015_ms_pID_7253432">
    <vt:lpwstr>/tfLm8ct5keripN6AjY/c6GG+hxk2XhLvZ/B
YmAfCgGHGOb/C5Lpfd0Zd2SbsBUfAdYXXc5aaqVP9t/RAaDeztQ=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