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3.7.2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Joshua Peek</w:t>
        <w:br/>
        <w:t>Copyright (c) 2014 Sam Stephenson</w:t>
        <w:br/>
        <w:t>Copyright &amp;copy; 2014 Joshua Peek &lt;&lt;josh@joshpeek.com&gt;&gt;</w:t>
        <w:br/>
        <w:t>Copyright &amp;copy; 2014 Sam Stephenson &lt;&lt;sstephenson@gmail.com&gt;&gt;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(3)aDexiOmmsOaC4f1A/SXermTOVfuA3J9SQwDvzyBQWQsgKkqIB7Hy7pq9D0Vxaq37tQEwLVo9
wiQ8sp1HV7jvvpWBDWBrARDrP0CeyR84xtk8c8JwErINPiJO4dURAAPpSKwCp7UggV2hlXWh
YUPHtZiPno2q76gWuFf1sXehjCrLGbxchKoGS7kmVW8FuHdQyB4GDLKKemzdfaqa4VlwH1ZP
G4FMZYCbDK8kh0Tx3i</vt:lpwstr>
  </property>
  <property fmtid="{D5CDD505-2E9C-101B-9397-08002B2CF9AE}" pid="11" name="_2015_ms_pID_7253431">
    <vt:lpwstr>hX5Yr07Q5nFOD9NBgywPnjKP2zrstgA1wT6qqLzn0PA79DgyRtrvNF
cVy/dXqvmvCEYpqFGTNfUOG7mBaVNeA4UgYolZilmockAmIPiiBcEhBXonQ7Basm1+LBIlE+
aJVgzY4ZkDcaaHuRVQcy1dI0dtLeH+CDcb/Sdwk/iLb8gDu2KR5TtTLhjk9+lCLCp1Jlx9dP
QQ9x1i91ldI5+oD7NBRgjGbp7tWrbivma7it</vt:lpwstr>
  </property>
  <property fmtid="{D5CDD505-2E9C-101B-9397-08002B2CF9AE}" pid="12" name="_2015_ms_pID_7253432">
    <vt:lpwstr>0S3zLyqePRfgYmXNyX5xhegkndN9A5OE8aOG
7J665vOD918L2euen5WjbrXLjHhXDIOqWR3ZvFKPPoFmr2N/XyE=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