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w:t>
      </w:r>
      <w:bookmarkStart w:id="0" w:name="_GoBack"/>
      <w:bookmarkEnd w:id="0"/>
      <w:r>
        <w:rPr>
          <w:rFonts w:ascii="微软雅黑" w:hAnsi="微软雅黑"/>
          <w:b w:val="0"/>
          <w:sz w:val="21"/>
        </w:rPr>
        <w:t xml:space="preserve"> 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John Resig Dual licensed under the MIT or GPL Version 2 licenses.</w:t>
      </w:r>
      <w:r>
        <w:rPr>
          <w:rFonts w:ascii="宋体" w:hAnsi="宋体"/>
          <w:sz w:val="22"/>
        </w:rPr>
        <w:br w:type="textWrapping"/>
      </w:r>
      <w:r>
        <w:rPr>
          <w:rFonts w:ascii="宋体" w:hAnsi="宋体"/>
          <w:sz w:val="22"/>
        </w:rPr>
        <w:t>Copyright (c) Aslak Hellesøy</w:t>
      </w:r>
      <w:r>
        <w:rPr>
          <w:rFonts w:ascii="宋体" w:hAnsi="宋体"/>
          <w:sz w:val="22"/>
        </w:rPr>
        <w:br w:type="textWrapping"/>
      </w:r>
      <w:r>
        <w:rPr>
          <w:rFonts w:ascii="宋体" w:hAnsi="宋体"/>
          <w:sz w:val="22"/>
        </w:rPr>
        <w:t>Copyright 2010, The Dojo Foundation Released under the MIT, BSD, and GPL Licenses.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4013F1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(3)Paz09TyFpLY6XhTyisirXSsA3X6Ot5DarIraKd+SbYYaEc8YzS4Etk2gwjizIIFeG+7ujEAq
AU5AS5fv94bL90oVDxVPOrlj8ltKxm9HQTLhttmpcixVkk6eOVkBe9T2VHfB/h7FIOhB8NRC
mAfKLP3FFQ+Nwz3lekIkZCRC707oj5VwFVGFKq1PANkbKCEDqJ//jBkGYxuo4ivwQBuZ38gX
NvXc67hIWvvZ/c6CiT</vt:lpwstr>
  </property>
  <property fmtid="{D5CDD505-2E9C-101B-9397-08002B2CF9AE}" pid="11" name="_2015_ms_pID_7253431">
    <vt:lpwstr>61eRBLOF5WwvN/IzP6DGbgTWrpcHrBC+0fh0AY1bD04u4xvqGV5Rg2
xH3+CFXwu4BEAbsjoa+uGJBZEDMinYe1aGYLLPaKH4qtOdLR6UDvGS1aDRs04ie3GVvzFjtp
ozSQFtlRXXozj0gRCQFHct0WdToNWzRrB3rci+L6F/UYb+naJ5q4pF/zllrAwgXKL6my3NDM
0Syw9dXfODMhs6u2QtvtRlz0NuVYDX6GcCqX</vt:lpwstr>
  </property>
  <property fmtid="{D5CDD505-2E9C-101B-9397-08002B2CF9AE}" pid="12" name="_2015_ms_pID_7253432">
    <vt:lpwstr>7rRDriQvQlUN+lKkCmDXewdC+SDX3khzPl2p
liC14jjUpIe7ayMT8NfDRgLuGktiMqOZaxasNZzb1jAJ1hhjbhs=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