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Martin Gieseking &lt;martin.gieseking@uos.de&gt;.</w:t>
        <w:br/>
        <w:t>Copyright 2011 Google Inc. All Rights Reserved.</w:t>
        <w:br/>
        <w:t>Copyright 2005 Google Inc. All Rights Reserved.</w:t>
        <w:br/>
        <w:t>Copyright 2020 Google Inc. All Rights Reserved.</w:t>
        <w:br/>
        <w:t>Copyright 2008 Google Inc. All Rights Reserved.</w:t>
        <w:br/>
        <w:t>Copyright 2011, Google Inc.</w:t>
        <w:br/>
        <w:t>Copyright 2019 Google Inc. All Rights Reserved.</w:t>
        <w:br/>
        <w:t>Copyright 2005 and onwards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(3)l/0dlx8GdAbPDIXLMd1/+DHxkZodEPOFNAXdNROUWI9efDRYOQAQ+dgO+y/qlmW+VYfyHsGO
QOP1YP+7vawxlilSy7LrPyyQDjzgGUet3fNYIi0nZ42oiaAN1m0KPinOPpXuvHwd3DqvSElz
0QH5XUVQ9jUQNUEIcGRrcFQjtLAJTgUQBejJbwqa6tjvVeRU9iZHTz2IvR/GztKOk0EMGQvJ
sERLfeDABnyZMbBn7U</vt:lpwstr>
  </property>
  <property fmtid="{D5CDD505-2E9C-101B-9397-08002B2CF9AE}" pid="11" name="_2015_ms_pID_7253431">
    <vt:lpwstr>h8+i2GWY3UV9Sqnr90uo4domKOUnJU6tFR9cz7Gu54zV8PrgjR2H8m
ouqzGqBluMjZih9sqRIeecORQ6SiNR79onnrN488sEBapyaG7/pdcDx4Ap1uf9lFNF+CIIKA
FKPKKoOWFJaWOlwVw16geMk2Hn+Gz6RIsEiE1vt3H9C4Py69REFG+CmyLUgtvpPPGyJWOdwJ
U4ONUcG2GfVxtt+d4KVcJ8wucW49eoYpgjoO</vt:lpwstr>
  </property>
  <property fmtid="{D5CDD505-2E9C-101B-9397-08002B2CF9AE}" pid="12" name="_2015_ms_pID_7253432">
    <vt:lpwstr>v1dPZW9qXbNtmRXHv7ZQCRv/ORLX0heX6eIl
oIpDXuWsx+Kaed7XECejiF+AVC592MPsEz3xo0GznjZpl/IXlGo=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