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treelayout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abego Software GmbH, Germany (http://www.abego.org)</w:t>
        <w:br/>
        <w:t>Copyright (c) 2011, abego Software GmbH, Germany (http:www.abego.org)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(3)2SD96QZoEPXtWe9wZcIS6FkgJq8zG6jj2hZMEG2Ller060IAUM9aINMCvUw4lj4rWY+LW40/
3X9eW09vImwDFtaKh+PkJ6II34zOIYjdeQX7cRxr1m9ZbS71bgDIBNwxtwr07YIkk/fzWPFy
khslGVm8YvzgyDCNzpabDTduuu1l09qzQaHaJE4grmNK79IbwucORyJI3jcIVo5QEJHo1Ine
5Mm3DtUN2RR6ZatpuO</vt:lpwstr>
  </property>
  <property fmtid="{D5CDD505-2E9C-101B-9397-08002B2CF9AE}" pid="11" name="_2015_ms_pID_7253431">
    <vt:lpwstr>SWC/BZO3nUsiHBlV7zjUg6LaYeHCv1infVYxI3z1SN56mqhZp1/6OD
uiAAGHzmoQJDNjYLV8xYq+/I1LbDGRLXtlwK8ChUgmgOCbMD7TZOuiHg+wLA/PWJQcUH+avA
QV5nDKdTXLChK7S5Az0D/SaZWaclsCFbzMXxgT+PlwEjkTY7kCXDdDfyLvJVk4fNDkUr2uKK
5FwCUh0j9AvnIWq9PlqueBjb/tqTOlhWbgb0</vt:lpwstr>
  </property>
  <property fmtid="{D5CDD505-2E9C-101B-9397-08002B2CF9AE}" pid="12" name="_2015_ms_pID_7253432">
    <vt:lpwstr>yldHNe6G62LbP4duW2UXOyEQM9zNSAg77kZG
xVGHZHHRj4BckornnQc9lEQFz+yyeUuTHNuox1tKMCvQuoPnBbo=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