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AEC" w:rsidRDefault="00D07D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3AEC" w:rsidRDefault="00E23AEC">
      <w:pPr>
        <w:spacing w:line="420" w:lineRule="exact"/>
        <w:jc w:val="center"/>
        <w:rPr>
          <w:rFonts w:ascii="Arial" w:hAnsi="Arial" w:cs="Arial"/>
          <w:b/>
          <w:snapToGrid/>
          <w:sz w:val="32"/>
          <w:szCs w:val="32"/>
        </w:rPr>
      </w:pPr>
    </w:p>
    <w:p w:rsidR="00E23AEC" w:rsidRDefault="00D07D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3AEC" w:rsidRDefault="00E23AEC">
      <w:pPr>
        <w:spacing w:line="420" w:lineRule="exact"/>
        <w:jc w:val="both"/>
        <w:rPr>
          <w:rFonts w:ascii="Arial" w:hAnsi="Arial" w:cs="Arial"/>
          <w:snapToGrid/>
        </w:rPr>
      </w:pPr>
    </w:p>
    <w:p w:rsidR="00E23AEC" w:rsidRDefault="00D07D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3AEC" w:rsidRDefault="00D07D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3AEC" w:rsidRDefault="00E23AEC">
      <w:pPr>
        <w:spacing w:line="420" w:lineRule="exact"/>
        <w:jc w:val="both"/>
        <w:rPr>
          <w:rFonts w:ascii="Arial" w:hAnsi="Arial" w:cs="Arial"/>
          <w:i/>
          <w:snapToGrid/>
          <w:color w:val="0099FF"/>
          <w:sz w:val="18"/>
          <w:szCs w:val="18"/>
        </w:rPr>
      </w:pPr>
    </w:p>
    <w:p w:rsidR="00E23AEC" w:rsidRDefault="00D07D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3AEC" w:rsidRDefault="00E23AEC">
      <w:pPr>
        <w:pStyle w:val="a8"/>
        <w:spacing w:before="0" w:after="0" w:line="240" w:lineRule="auto"/>
        <w:jc w:val="left"/>
        <w:rPr>
          <w:rFonts w:ascii="Arial" w:hAnsi="Arial" w:cs="Arial"/>
          <w:bCs w:val="0"/>
          <w:sz w:val="21"/>
          <w:szCs w:val="21"/>
        </w:rPr>
      </w:pPr>
    </w:p>
    <w:p w:rsidR="00E23AEC" w:rsidRDefault="00D07D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clutter-gst3 3.0.27</w:t>
      </w:r>
    </w:p>
    <w:p w:rsidR="00E23AEC" w:rsidRDefault="00D07D15">
      <w:pPr>
        <w:rPr>
          <w:rFonts w:ascii="Arial" w:hAnsi="Arial" w:cs="Arial"/>
          <w:b/>
        </w:rPr>
      </w:pPr>
      <w:r>
        <w:rPr>
          <w:rFonts w:ascii="Arial" w:hAnsi="Arial" w:cs="Arial"/>
          <w:b/>
        </w:rPr>
        <w:t xml:space="preserve">Copyright notice: </w:t>
      </w:r>
    </w:p>
    <w:p w:rsidR="00E23AEC" w:rsidRDefault="00D07D15">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Collabora</w:t>
      </w:r>
      <w:proofErr w:type="spellEnd"/>
      <w:r>
        <w:rPr>
          <w:rFonts w:ascii="宋体" w:hAnsi="宋体"/>
          <w:sz w:val="22"/>
        </w:rPr>
        <w:t xml:space="preserve"> Ltd. &lt;</w:t>
      </w:r>
      <w:r>
        <w:rPr>
          <w:rFonts w:ascii="宋体" w:hAnsi="宋体"/>
          <w:sz w:val="22"/>
        </w:rPr>
        <w:t>http://www.collabora.co.uk/&gt;</w:t>
      </w:r>
      <w:r>
        <w:rPr>
          <w:rFonts w:ascii="宋体" w:hAnsi="宋体"/>
          <w:sz w:val="22"/>
        </w:rPr>
        <w:br/>
      </w:r>
      <w:r w:rsidR="00745B4C">
        <w:rPr>
          <w:rFonts w:ascii="宋体" w:hAnsi="宋体"/>
          <w:sz w:val="22"/>
        </w:rPr>
        <w:t xml:space="preserve">Copyright </w:t>
      </w:r>
      <w:r>
        <w:rPr>
          <w:rFonts w:ascii="宋体" w:hAnsi="宋体"/>
          <w:sz w:val="22"/>
        </w:rPr>
        <w:t>(c) 2013 Intel Corporation</w:t>
      </w:r>
      <w:r>
        <w:rPr>
          <w:rFonts w:ascii="宋体" w:hAnsi="宋体"/>
          <w:sz w:val="22"/>
        </w:rPr>
        <w:br/>
        <w:t>Copyright (C) 2013 Bastian Winkler &lt;buz@netbuz.org&gt;</w:t>
      </w:r>
      <w:r>
        <w:rPr>
          <w:rFonts w:ascii="宋体" w:hAnsi="宋体"/>
          <w:sz w:val="22"/>
        </w:rPr>
        <w:br/>
        <w:t xml:space="preserve">Copyright (C) 2011 </w:t>
      </w:r>
      <w:proofErr w:type="spellStart"/>
      <w:r>
        <w:rPr>
          <w:rFonts w:ascii="宋体" w:hAnsi="宋体"/>
          <w:sz w:val="22"/>
        </w:rPr>
        <w:t>Fluendo</w:t>
      </w:r>
      <w:proofErr w:type="spellEnd"/>
      <w:r>
        <w:rPr>
          <w:rFonts w:ascii="宋体" w:hAnsi="宋体"/>
          <w:sz w:val="22"/>
        </w:rPr>
        <w:t>, S.A.</w:t>
      </w:r>
      <w:r>
        <w:rPr>
          <w:rFonts w:ascii="宋体" w:hAnsi="宋体"/>
          <w:sz w:val="22"/>
        </w:rPr>
        <w:br/>
        <w:t xml:space="preserve">Copyright (C) 2006-2008 </w:t>
      </w:r>
      <w:proofErr w:type="spellStart"/>
      <w:r>
        <w:rPr>
          <w:rFonts w:ascii="宋体" w:hAnsi="宋体"/>
          <w:sz w:val="22"/>
        </w:rPr>
        <w:t>OpenedHand</w:t>
      </w:r>
      <w:proofErr w:type="spellEnd"/>
      <w:r>
        <w:rPr>
          <w:rFonts w:ascii="宋体" w:hAnsi="宋体"/>
          <w:sz w:val="22"/>
        </w:rPr>
        <w:br/>
        <w:t xml:space="preserve">Copyright (C) 2007,2008 </w:t>
      </w:r>
      <w:proofErr w:type="spellStart"/>
      <w:r>
        <w:rPr>
          <w:rFonts w:ascii="宋体" w:hAnsi="宋体"/>
          <w:sz w:val="22"/>
        </w:rPr>
        <w:t>OpenedHand</w:t>
      </w:r>
      <w:proofErr w:type="spellEnd"/>
      <w:r>
        <w:rPr>
          <w:rFonts w:ascii="宋体" w:hAnsi="宋体"/>
          <w:sz w:val="22"/>
        </w:rPr>
        <w:br/>
        <w:t>Copyright (C) 2009 Intel Corporation</w:t>
      </w:r>
      <w:r>
        <w:rPr>
          <w:rFonts w:ascii="宋体" w:hAnsi="宋体"/>
          <w:sz w:val="22"/>
        </w:rPr>
        <w:br/>
        <w:t>Copyrigh</w:t>
      </w:r>
      <w:r>
        <w:rPr>
          <w:rFonts w:ascii="宋体" w:hAnsi="宋体"/>
          <w:sz w:val="22"/>
        </w:rPr>
        <w:t>t (C) 1991, 1999 Free Software Foundation, Inc.</w:t>
      </w:r>
      <w:r>
        <w:rPr>
          <w:rFonts w:ascii="宋体" w:hAnsi="宋体"/>
          <w:sz w:val="22"/>
        </w:rPr>
        <w:br/>
        <w:t>Copyright (C) 2009, 2010, 2011, 2012, 2013 Intel Corporation</w:t>
      </w:r>
      <w:r>
        <w:rPr>
          <w:rFonts w:ascii="宋体" w:hAnsi="宋体"/>
          <w:sz w:val="22"/>
        </w:rPr>
        <w:br/>
        <w:t>Copyright (C) 2009, 2010, 2013, 2014 Intel Corporation</w:t>
      </w:r>
      <w:r>
        <w:rPr>
          <w:rFonts w:ascii="宋体" w:hAnsi="宋体"/>
          <w:sz w:val="22"/>
        </w:rPr>
        <w:br/>
      </w:r>
      <w:r w:rsidR="00032F68">
        <w:rPr>
          <w:rFonts w:ascii="宋体" w:hAnsi="宋体"/>
          <w:sz w:val="22"/>
        </w:rPr>
        <w:t xml:space="preserve">Copyright </w:t>
      </w:r>
      <w:r>
        <w:rPr>
          <w:rFonts w:ascii="宋体" w:hAnsi="宋体"/>
          <w:sz w:val="22"/>
        </w:rPr>
        <w:t>(c) 2006 Jan Schmidt &lt;thaytan@noraisin.net&gt;</w:t>
      </w:r>
      <w:r>
        <w:rPr>
          <w:rFonts w:ascii="宋体" w:hAnsi="宋体"/>
          <w:sz w:val="22"/>
        </w:rPr>
        <w:br/>
      </w:r>
      <w:r>
        <w:rPr>
          <w:rFonts w:ascii="宋体" w:hAnsi="宋体"/>
          <w:sz w:val="22"/>
        </w:rPr>
        <w:t>Copyright (c) 2009 Intel Corporation</w:t>
      </w:r>
      <w:r>
        <w:rPr>
          <w:rFonts w:ascii="宋体" w:hAnsi="宋体"/>
          <w:sz w:val="22"/>
        </w:rPr>
        <w:br/>
        <w:t>Copyright (C) 2011 Intel Corporation</w:t>
      </w:r>
      <w:r>
        <w:rPr>
          <w:rFonts w:ascii="宋体" w:hAnsi="宋体"/>
          <w:sz w:val="22"/>
        </w:rPr>
        <w:br/>
      </w:r>
      <w:r w:rsidR="00032F68">
        <w:rPr>
          <w:rFonts w:ascii="宋体" w:hAnsi="宋体"/>
          <w:sz w:val="22"/>
        </w:rPr>
        <w:t xml:space="preserve">Copyright </w:t>
      </w:r>
      <w:r>
        <w:rPr>
          <w:rFonts w:ascii="宋体" w:hAnsi="宋体"/>
          <w:sz w:val="22"/>
        </w:rPr>
        <w:t xml:space="preserve">(c) 2005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2009-2013 Intel Corporation</w:t>
      </w:r>
      <w:r>
        <w:rPr>
          <w:rFonts w:ascii="宋体" w:hAnsi="宋体"/>
          <w:sz w:val="22"/>
        </w:rPr>
        <w:br/>
        <w:t xml:space="preserve">Copyright (C) 2006, 2007, 2008  </w:t>
      </w:r>
      <w:proofErr w:type="spellStart"/>
      <w:r>
        <w:rPr>
          <w:rFonts w:ascii="宋体" w:hAnsi="宋体"/>
          <w:sz w:val="22"/>
        </w:rPr>
        <w:t>OpenedHand</w:t>
      </w:r>
      <w:proofErr w:type="spellEnd"/>
      <w:r>
        <w:rPr>
          <w:rFonts w:ascii="宋体" w:hAnsi="宋体"/>
          <w:sz w:val="22"/>
        </w:rPr>
        <w:br/>
        <w:t xml:space="preserve">Copyright (C) 2006 </w:t>
      </w:r>
      <w:proofErr w:type="spellStart"/>
      <w:r>
        <w:rPr>
          <w:rFonts w:ascii="宋体" w:hAnsi="宋体"/>
          <w:sz w:val="22"/>
        </w:rPr>
        <w:t>OpenedHand</w:t>
      </w:r>
      <w:proofErr w:type="spellEnd"/>
      <w:r>
        <w:rPr>
          <w:rFonts w:ascii="宋体" w:hAnsi="宋体"/>
          <w:sz w:val="22"/>
        </w:rPr>
        <w:br/>
      </w:r>
      <w:r>
        <w:rPr>
          <w:rFonts w:ascii="宋体" w:hAnsi="宋体"/>
          <w:sz w:val="22"/>
        </w:rPr>
        <w:lastRenderedPageBreak/>
        <w:t>Copyright (C) 2010 Intel Corporation</w:t>
      </w:r>
      <w:r>
        <w:rPr>
          <w:rFonts w:ascii="宋体" w:hAnsi="宋体"/>
          <w:sz w:val="22"/>
        </w:rPr>
        <w:br/>
        <w:t xml:space="preserve">Copyright </w:t>
      </w:r>
      <w:r>
        <w:rPr>
          <w:rFonts w:ascii="宋体" w:hAnsi="宋体"/>
          <w:sz w:val="22"/>
        </w:rPr>
        <w:t xml:space="preserve">(C) 2007, 2008 </w:t>
      </w:r>
      <w:proofErr w:type="spellStart"/>
      <w:r>
        <w:rPr>
          <w:rFonts w:ascii="宋体" w:hAnsi="宋体"/>
          <w:sz w:val="22"/>
        </w:rPr>
        <w:t>OpenedHand</w:t>
      </w:r>
      <w:proofErr w:type="spellEnd"/>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br/>
        <w:t>Copyright (C) 2013 Intel Corporation</w:t>
      </w:r>
      <w:r>
        <w:rPr>
          <w:rFonts w:ascii="宋体" w:hAnsi="宋体"/>
          <w:sz w:val="22"/>
        </w:rPr>
        <w:br/>
      </w:r>
    </w:p>
    <w:p w:rsidR="00E23AEC" w:rsidRDefault="00D07D15">
      <w:pPr>
        <w:pStyle w:val="Default"/>
        <w:rPr>
          <w:rFonts w:ascii="宋体" w:hAnsi="宋体" w:cs="宋体"/>
          <w:sz w:val="22"/>
          <w:szCs w:val="22"/>
        </w:rPr>
      </w:pPr>
      <w:r>
        <w:rPr>
          <w:b/>
        </w:rPr>
        <w:t xml:space="preserve">License: </w:t>
      </w:r>
      <w:r>
        <w:rPr>
          <w:sz w:val="21"/>
        </w:rPr>
        <w:t>LGPLv2+</w:t>
      </w:r>
    </w:p>
    <w:p w:rsidR="00E23AEC" w:rsidRDefault="00D07D1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bookmarkStart w:id="0" w:name="_GoBack"/>
      <w:bookmarkEnd w:id="0"/>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w:t>
      </w:r>
      <w:r>
        <w:rPr>
          <w:rFonts w:ascii="Times New Roman" w:hAnsi="Times New Roman"/>
          <w:sz w:val="21"/>
        </w:rPr>
        <w:t>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Fonts w:ascii="Times New Roman" w:hAnsi="Times New Roman"/>
          <w:sz w:val="21"/>
        </w:rPr>
        <w:t>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w:t>
      </w:r>
      <w:r>
        <w:rPr>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Fonts w:ascii="Times New Roman" w:hAnsi="Times New Roman"/>
          <w:sz w:val="21"/>
        </w:rPr>
        <w:t>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w:t>
      </w:r>
      <w:r>
        <w:rPr>
          <w:rFonts w:ascii="Times New Roman" w:hAnsi="Times New Roman"/>
          <w:sz w:val="21"/>
        </w:rPr>
        <w:t>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Fonts w:ascii="Times New Roman" w:hAnsi="Times New Roman"/>
          <w:sz w:val="21"/>
        </w:rPr>
        <w:t>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w:t>
      </w:r>
      <w:r>
        <w:rPr>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Fonts w:ascii="Times New Roman" w:hAnsi="Times New Roman"/>
          <w:sz w:val="21"/>
        </w:rPr>
        <w:t>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Fonts w:ascii="Times New Roman" w:hAnsi="Times New Roman"/>
          <w:sz w:val="21"/>
        </w:rPr>
        <w:t>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w:t>
      </w:r>
      <w:r>
        <w:rPr>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w:t>
      </w:r>
      <w:r>
        <w:rPr>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w:t>
      </w:r>
      <w:r>
        <w:rPr>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Fonts w:ascii="Times New Roman" w:hAnsi="Times New Roman"/>
          <w:sz w:val="21"/>
        </w:rPr>
        <w: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sz w:val="21"/>
        </w:rPr>
        <w:t>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w:t>
      </w:r>
      <w:r>
        <w:rPr>
          <w:rFonts w:ascii="Times New Roman" w:hAnsi="Times New Roman"/>
          <w:sz w:val="21"/>
        </w:rPr>
        <w:t>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Fonts w:ascii="Times New Roman" w:hAnsi="Times New Roman"/>
          <w:sz w:val="21"/>
        </w:rPr>
        <w:t>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w:t>
      </w:r>
      <w:r>
        <w:rPr>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Fonts w:ascii="Times New Roman" w:hAnsi="Times New Roman"/>
          <w:sz w:val="21"/>
        </w:rPr>
        <w:t>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Fonts w:ascii="Times New Roman" w:hAnsi="Times New Roman"/>
          <w:sz w:val="21"/>
        </w:rPr>
        <w:t>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w:t>
      </w:r>
      <w:r>
        <w:rPr>
          <w:rFonts w:ascii="Times New Roman" w:hAnsi="Times New Roman"/>
          <w:sz w:val="21"/>
        </w:rPr>
        <w:t xml:space="preserve">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Fonts w:ascii="Times New Roman" w:hAnsi="Times New Roman"/>
          <w:sz w:val="21"/>
        </w:rPr>
        <w:t xml:space="preserve">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w:t>
      </w:r>
      <w:r>
        <w:rPr>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Fonts w:ascii="Times New Roman" w:hAnsi="Times New Roman"/>
          <w:sz w:val="21"/>
        </w:rPr>
        <w:t>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w:t>
      </w:r>
      <w:r>
        <w:rPr>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Fonts w:ascii="Times New Roman" w:hAnsi="Times New Roman"/>
          <w:sz w:val="21"/>
        </w:rPr>
        <w:t xml:space="preserv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t>
      </w:r>
      <w:r>
        <w:rPr>
          <w:rFonts w:ascii="Times New Roman" w:hAnsi="Times New Roman"/>
          <w:sz w:val="21"/>
        </w:rPr>
        <w:t>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w:t>
      </w:r>
      <w:r>
        <w:rPr>
          <w:rFonts w:ascii="Times New Roman" w:hAnsi="Times New Roman"/>
          <w:sz w:val="21"/>
        </w:rPr>
        <w:t>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w:t>
      </w:r>
      <w:r>
        <w:rPr>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Fonts w:ascii="Times New Roman" w:hAnsi="Times New Roman"/>
          <w:sz w:val="21"/>
        </w:rPr>
        <w:t>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w:t>
      </w:r>
      <w:r>
        <w:rPr>
          <w:rFonts w:ascii="Times New Roman" w:hAnsi="Times New Roman"/>
          <w:sz w:val="21"/>
        </w:rPr>
        <w:t>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Fonts w:ascii="Times New Roman" w:hAnsi="Times New Roman"/>
          <w:sz w:val="21"/>
        </w:rPr>
        <w:t>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Fonts w:ascii="Times New Roman" w:hAnsi="Times New Roman"/>
          <w:sz w:val="21"/>
        </w:rPr>
        <w:t>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w:t>
      </w:r>
      <w:r>
        <w:rPr>
          <w:rFonts w:ascii="Times New Roman" w:hAnsi="Times New Roman"/>
          <w:sz w:val="21"/>
        </w:rPr>
        <w:t>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w:t>
      </w:r>
      <w:r>
        <w:rPr>
          <w:rFonts w:ascii="Times New Roman" w:hAnsi="Times New Roman"/>
          <w:sz w:val="21"/>
        </w:rPr>
        <w:t xml:space="preserve">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w:t>
      </w:r>
      <w:r>
        <w:rPr>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Fonts w:ascii="Times New Roman" w:hAnsi="Times New Roman"/>
          <w:sz w:val="21"/>
        </w:rPr>
        <w:t>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w:t>
      </w:r>
      <w:r>
        <w:rPr>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Fonts w:ascii="Times New Roman" w:hAnsi="Times New Roman"/>
          <w:sz w:val="21"/>
        </w:rPr>
        <w: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Fonts w:ascii="Times New Roman" w:hAnsi="Times New Roman"/>
          <w:sz w:val="21"/>
        </w:rPr>
        <w:t xml:space="preserve">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w:t>
      </w:r>
      <w:r>
        <w:rPr>
          <w:rFonts w:ascii="Times New Roman" w:hAnsi="Times New Roman"/>
          <w:sz w:val="21"/>
        </w:rPr>
        <w:t>his License. You must supply a copy of this License. If the work during execution displays copyright notices, you must include the copyright notice for the Library among them, as well as a reference directing the user to the copy of this License. Also, you</w:t>
      </w:r>
      <w:r>
        <w:rPr>
          <w:rFonts w:ascii="Times New Roman" w:hAnsi="Times New Roman"/>
          <w:sz w:val="21"/>
        </w:rPr>
        <w:t xml:space="preserve">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Fonts w:ascii="Times New Roman" w:hAnsi="Times New Roman"/>
          <w:sz w:val="21"/>
        </w:rPr>
        <w:t>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w:t>
      </w:r>
      <w:r>
        <w:rPr>
          <w:rFonts w:ascii="Times New Roman" w:hAnsi="Times New Roman"/>
          <w:sz w:val="21"/>
        </w:rPr>
        <w:t>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w:t>
      </w:r>
      <w:r>
        <w:rPr>
          <w:rFonts w:ascii="Times New Roman" w:hAnsi="Times New Roman"/>
          <w:sz w:val="21"/>
        </w:rPr>
        <w:t>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w:t>
      </w:r>
      <w:r>
        <w:rPr>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Fonts w:ascii="Times New Roman" w:hAnsi="Times New Roman"/>
          <w:sz w:val="21"/>
        </w:rPr>
        <w:t>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w:t>
      </w:r>
      <w:r>
        <w:rPr>
          <w:rFonts w:ascii="Times New Roman" w:hAnsi="Times New Roman"/>
          <w:sz w:val="21"/>
        </w:rPr>
        <w:t>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w:t>
      </w:r>
      <w:r>
        <w:rPr>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Fonts w:ascii="Times New Roman" w:hAnsi="Times New Roman"/>
          <w:sz w:val="21"/>
        </w:rPr>
        <w:t>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w:t>
      </w:r>
      <w:r>
        <w:rPr>
          <w:rFonts w:ascii="Times New Roman" w:hAnsi="Times New Roman"/>
          <w:sz w:val="21"/>
        </w:rPr>
        <w:t>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w:t>
      </w:r>
      <w:r>
        <w:rPr>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xml:space="preserve">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w:t>
      </w:r>
      <w:r>
        <w:rPr>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Fonts w:ascii="Times New Roman" w:hAnsi="Times New Roman"/>
          <w:sz w:val="21"/>
        </w:rPr>
        <w:t>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w:t>
      </w:r>
      <w:r>
        <w:rPr>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Fonts w:ascii="Times New Roman" w:hAnsi="Times New Roman"/>
          <w:sz w:val="21"/>
        </w:rPr>
        <w:t>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w:t>
      </w:r>
      <w:r>
        <w:rPr>
          <w:rFonts w:ascii="Times New Roman" w:hAnsi="Times New Roman"/>
          <w:sz w:val="21"/>
        </w:rPr>
        <w:t>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 xml:space="preserve">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w:t>
      </w:r>
      <w:r>
        <w:rPr>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w:t>
      </w:r>
      <w:r>
        <w:rPr>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Fonts w:ascii="Times New Roman" w:hAnsi="Times New Roman"/>
          <w:sz w:val="21"/>
        </w:rPr>
        <w:t>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w:t>
      </w:r>
      <w:r>
        <w:rPr>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sz w:val="21"/>
        </w:rPr>
        <w: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w:t>
      </w:r>
      <w:r>
        <w:rPr>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w:t>
      </w:r>
      <w:r>
        <w:rPr>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Fonts w:ascii="Times New Roman" w:hAnsi="Times New Roman"/>
          <w:sz w:val="21"/>
        </w:rPr>
        <w:t>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w:t>
      </w:r>
      <w:r>
        <w:rPr>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w:t>
      </w:r>
      <w:r>
        <w:rPr>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w:t>
      </w:r>
      <w:r>
        <w:rPr>
          <w:rFonts w:ascii="Times New Roman" w:hAnsi="Times New Roman"/>
          <w:sz w:val="21"/>
        </w:rPr>
        <w:t>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w:t>
      </w:r>
      <w:r>
        <w:rPr>
          <w:rFonts w:ascii="Times New Roman" w:hAnsi="Times New Roman"/>
          <w:sz w:val="21"/>
        </w:rPr>
        <w:t>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w:t>
      </w:r>
      <w:r>
        <w:rPr>
          <w:rFonts w:ascii="Times New Roman" w:hAnsi="Times New Roman"/>
          <w:sz w:val="21"/>
        </w:rPr>
        <w:t xml:space="preserve">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w:t>
      </w:r>
      <w:r>
        <w:rPr>
          <w:rFonts w:ascii="Times New Roman" w:hAnsi="Times New Roman"/>
          <w:sz w:val="21"/>
        </w:rPr>
        <w:t>re is to it!</w:t>
      </w:r>
    </w:p>
    <w:p w:rsidR="00E23AEC" w:rsidRDefault="00D07D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3AEC" w:rsidRDefault="00D07D1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 xml:space="preserve">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23AEC" w:rsidRDefault="00D07D15">
      <w:pPr>
        <w:rPr>
          <w:rFonts w:ascii="Arial" w:hAnsi="Arial" w:cs="Arial"/>
          <w:color w:val="0000FF"/>
          <w:u w:val="single"/>
        </w:rPr>
      </w:pPr>
      <w:r>
        <w:rPr>
          <w:rFonts w:ascii="Arial" w:hAnsi="Arial" w:cs="Arial" w:hint="eastAsia"/>
          <w:color w:val="0000FF"/>
          <w:u w:val="single"/>
        </w:rPr>
        <w:t>foss@huawei.com</w:t>
      </w:r>
    </w:p>
    <w:p w:rsidR="00E23AEC" w:rsidRDefault="00D07D1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E23AEC" w:rsidRDefault="00D07D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E23AEC" w:rsidRDefault="00D07D15">
      <w:pPr>
        <w:rPr>
          <w:rFonts w:ascii="Arial" w:hAnsi="Arial" w:cs="Arial"/>
          <w:color w:val="000000"/>
        </w:rPr>
      </w:pPr>
      <w:r>
        <w:rPr>
          <w:rFonts w:ascii="Arial" w:hAnsi="Arial" w:cs="Arial"/>
          <w:color w:val="000000"/>
        </w:rPr>
        <w:t>This offer is valid to anyone in receipt of this information.</w:t>
      </w:r>
    </w:p>
    <w:p w:rsidR="00E23AEC" w:rsidRDefault="00D07D1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3A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15" w:rsidRDefault="00D07D15">
      <w:pPr>
        <w:spacing w:line="240" w:lineRule="auto"/>
      </w:pPr>
      <w:r>
        <w:separator/>
      </w:r>
    </w:p>
  </w:endnote>
  <w:endnote w:type="continuationSeparator" w:id="0">
    <w:p w:rsidR="00D07D15" w:rsidRDefault="00D07D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3AEC">
      <w:tc>
        <w:tcPr>
          <w:tcW w:w="1542" w:type="pct"/>
        </w:tcPr>
        <w:p w:rsidR="00E23AEC" w:rsidRDefault="00D07D15">
          <w:pPr>
            <w:pStyle w:val="a6"/>
          </w:pPr>
          <w:r>
            <w:fldChar w:fldCharType="begin"/>
          </w:r>
          <w:r>
            <w:instrText xml:space="preserve"> DATE \@ "yyyy-MM-dd" </w:instrText>
          </w:r>
          <w:r>
            <w:fldChar w:fldCharType="separate"/>
          </w:r>
          <w:r w:rsidR="00745B4C">
            <w:rPr>
              <w:noProof/>
            </w:rPr>
            <w:t>2022-03-19</w:t>
          </w:r>
          <w:r>
            <w:fldChar w:fldCharType="end"/>
          </w:r>
        </w:p>
      </w:tc>
      <w:tc>
        <w:tcPr>
          <w:tcW w:w="1853" w:type="pct"/>
        </w:tcPr>
        <w:p w:rsidR="00E23AEC" w:rsidRDefault="00D07D15">
          <w:pPr>
            <w:pStyle w:val="a6"/>
            <w:ind w:firstLineChars="200" w:firstLine="360"/>
          </w:pPr>
          <w:r>
            <w:rPr>
              <w:rFonts w:hint="eastAsia"/>
            </w:rPr>
            <w:t>HUAWEI Confidential</w:t>
          </w:r>
        </w:p>
      </w:tc>
      <w:tc>
        <w:tcPr>
          <w:tcW w:w="1605" w:type="pct"/>
        </w:tcPr>
        <w:p w:rsidR="00E23AEC" w:rsidRDefault="00D07D15">
          <w:pPr>
            <w:pStyle w:val="a6"/>
            <w:ind w:firstLine="360"/>
            <w:jc w:val="right"/>
          </w:pPr>
          <w:r>
            <w:t>Page</w:t>
          </w:r>
          <w:r>
            <w:fldChar w:fldCharType="begin"/>
          </w:r>
          <w:r>
            <w:instrText>PAGE</w:instrText>
          </w:r>
          <w:r>
            <w:fldChar w:fldCharType="separate"/>
          </w:r>
          <w:r w:rsidR="0008573C">
            <w:rPr>
              <w:noProof/>
            </w:rPr>
            <w:t>2</w:t>
          </w:r>
          <w:r>
            <w:fldChar w:fldCharType="end"/>
          </w:r>
          <w:r>
            <w:t>, Total</w:t>
          </w:r>
          <w:r>
            <w:fldChar w:fldCharType="begin"/>
          </w:r>
          <w:r>
            <w:instrText xml:space="preserve"> NUMPAGES  \* Arabic  \* MERGEFORMAT </w:instrText>
          </w:r>
          <w:r>
            <w:fldChar w:fldCharType="separate"/>
          </w:r>
          <w:r w:rsidR="0008573C">
            <w:rPr>
              <w:noProof/>
            </w:rPr>
            <w:t>10</w:t>
          </w:r>
          <w:r>
            <w:fldChar w:fldCharType="end"/>
          </w:r>
        </w:p>
      </w:tc>
    </w:tr>
  </w:tbl>
  <w:p w:rsidR="00E23AEC" w:rsidRDefault="00E23A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15" w:rsidRDefault="00D07D15">
      <w:r>
        <w:separator/>
      </w:r>
    </w:p>
  </w:footnote>
  <w:footnote w:type="continuationSeparator" w:id="0">
    <w:p w:rsidR="00D07D15" w:rsidRDefault="00D07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3AEC">
      <w:trPr>
        <w:cantSplit/>
        <w:trHeight w:hRule="exact" w:val="777"/>
      </w:trPr>
      <w:tc>
        <w:tcPr>
          <w:tcW w:w="492" w:type="pct"/>
          <w:tcBorders>
            <w:bottom w:val="single" w:sz="6" w:space="0" w:color="auto"/>
          </w:tcBorders>
        </w:tcPr>
        <w:p w:rsidR="00E23AEC" w:rsidRDefault="00D07D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3AEC" w:rsidRDefault="00E23AEC">
          <w:pPr>
            <w:ind w:left="420"/>
          </w:pPr>
        </w:p>
      </w:tc>
      <w:tc>
        <w:tcPr>
          <w:tcW w:w="3283" w:type="pct"/>
          <w:tcBorders>
            <w:bottom w:val="single" w:sz="6" w:space="0" w:color="auto"/>
          </w:tcBorders>
          <w:vAlign w:val="bottom"/>
        </w:tcPr>
        <w:p w:rsidR="00E23AEC" w:rsidRDefault="00D07D15">
          <w:pPr>
            <w:pStyle w:val="a7"/>
            <w:ind w:firstLine="360"/>
          </w:pPr>
          <w:r>
            <w:t>OPEN SOURCE SOFTWARE NOTICE</w:t>
          </w:r>
        </w:p>
      </w:tc>
      <w:tc>
        <w:tcPr>
          <w:tcW w:w="1225" w:type="pct"/>
          <w:tcBorders>
            <w:bottom w:val="single" w:sz="6" w:space="0" w:color="auto"/>
          </w:tcBorders>
          <w:vAlign w:val="bottom"/>
        </w:tcPr>
        <w:p w:rsidR="00E23AEC" w:rsidRDefault="00E23AEC">
          <w:pPr>
            <w:pStyle w:val="a7"/>
            <w:ind w:firstLine="33"/>
          </w:pPr>
        </w:p>
      </w:tc>
    </w:tr>
  </w:tbl>
  <w:p w:rsidR="00E23AEC" w:rsidRDefault="00E23A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F68"/>
    <w:rsid w:val="00035E47"/>
    <w:rsid w:val="000444C4"/>
    <w:rsid w:val="000511FC"/>
    <w:rsid w:val="0005552B"/>
    <w:rsid w:val="00066017"/>
    <w:rsid w:val="00074943"/>
    <w:rsid w:val="00080AEA"/>
    <w:rsid w:val="00080B62"/>
    <w:rsid w:val="0008573C"/>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5B4C"/>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D1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AEC"/>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C41F0-A514-4E4B-98A0-ECAEF48C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4120</Words>
  <Characters>23490</Characters>
  <Application>Microsoft Office Word</Application>
  <DocSecurity>0</DocSecurity>
  <Lines>195</Lines>
  <Paragraphs>55</Paragraphs>
  <ScaleCrop>false</ScaleCrop>
  <Company>Huawei Technologies Co.,Ltd.</Company>
  <LinksUpToDate>false</LinksUpToDate>
  <CharactersWithSpaces>27555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(3)xr0pt60M6teRk8/kzOLD/aVE61C5D8oE2CjNWU/ayETP8ZwJFJ/oRXJQn4GqKROSj2xnOg1q
IRHCskNufJsBJWOxGACinz+cqIRYLjwk7W8uFq5a3TpnLxbMDEvt73+MIsRKAEby8yYcywCk
OSSrQzjmxoOlpfcjoeFQo8ndYzIlazvq/+JbN5/3xkWV7Ig13QW8tt4OxM7I9QnQy05KJhhO
XUgpH3QrePOvtSseod</vt:lpwstr>
  </property>
  <property fmtid="{D5CDD505-2E9C-101B-9397-08002B2CF9AE}" pid="11" name="_2015_ms_pID_7253431">
    <vt:lpwstr>IL6aYmAT9/8CeRZsm7slkaIP2coTWI3IZ/rd1XbiNv/Ozmecxzwdp5
/J8nUHFeZjz0n+dwAh3LoJ59pbmxDLRUx4skSWr+zDV+uBI4aLTqya85BoUG+NU4k28P9ysJ
WnZFSfSD7la1TBLYWKPsbPq5mZe8gdJaMExdEd1uAaEexaCRWspGrXW0dIRPRRA8JtdttweI
orIppKDfSMUGl/ZsU7puD0QKkNdyCYXg00+5</vt:lpwstr>
  </property>
  <property fmtid="{D5CDD505-2E9C-101B-9397-08002B2CF9AE}" pid="12" name="_2015_ms_pID_7253432">
    <vt:lpwstr>0CDv9CN5DKHeRlnc1K/jPkUtTRH9BRlfPZiZ
zPAH8TLNsU7CSz7su9qLRUbtvmx1TdgidIfcSJbN12LbcZOqslk=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1647670081</vt:lpwstr>
  </property>
</Properties>
</file>