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CF14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34168BE" w14:textId="77777777" w:rsidR="00D63F71" w:rsidRDefault="00D63F71">
      <w:pPr>
        <w:spacing w:line="420" w:lineRule="exact"/>
        <w:jc w:val="center"/>
        <w:rPr>
          <w:rFonts w:ascii="Arial" w:hAnsi="Arial" w:cs="Arial"/>
          <w:b/>
          <w:snapToGrid/>
          <w:sz w:val="32"/>
          <w:szCs w:val="32"/>
        </w:rPr>
      </w:pPr>
    </w:p>
    <w:p w14:paraId="1F5C181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B1506BE" w14:textId="77777777" w:rsidR="00B93B3B" w:rsidRPr="00B93B3B" w:rsidRDefault="00B93B3B" w:rsidP="00B93B3B">
      <w:pPr>
        <w:spacing w:line="420" w:lineRule="exact"/>
        <w:jc w:val="both"/>
        <w:rPr>
          <w:rFonts w:ascii="Arial" w:hAnsi="Arial" w:cs="Arial"/>
          <w:snapToGrid/>
        </w:rPr>
      </w:pPr>
    </w:p>
    <w:p w14:paraId="60B07F7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E15D26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6360778" w14:textId="77777777" w:rsidR="00D63F71" w:rsidRDefault="00D63F71">
      <w:pPr>
        <w:spacing w:line="420" w:lineRule="exact"/>
        <w:jc w:val="both"/>
        <w:rPr>
          <w:rFonts w:ascii="Arial" w:hAnsi="Arial" w:cs="Arial"/>
          <w:i/>
          <w:snapToGrid/>
          <w:color w:val="0099FF"/>
          <w:sz w:val="18"/>
          <w:szCs w:val="18"/>
        </w:rPr>
      </w:pPr>
    </w:p>
    <w:p w14:paraId="71C9743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87C31DA" w14:textId="77777777" w:rsidR="00D63F71" w:rsidRDefault="00D63F71">
      <w:pPr>
        <w:pStyle w:val="aa"/>
        <w:spacing w:before="0" w:after="0" w:line="240" w:lineRule="auto"/>
        <w:jc w:val="left"/>
        <w:rPr>
          <w:rFonts w:ascii="Arial" w:hAnsi="Arial" w:cs="Arial"/>
          <w:bCs w:val="0"/>
          <w:sz w:val="21"/>
          <w:szCs w:val="21"/>
        </w:rPr>
      </w:pPr>
    </w:p>
    <w:p w14:paraId="2F916A5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mvel 2.5.1</w:t>
      </w:r>
    </w:p>
    <w:p w14:paraId="78A84B09" w14:textId="77777777" w:rsidR="00D63F71" w:rsidRDefault="005D0DE9">
      <w:pPr>
        <w:rPr>
          <w:rFonts w:ascii="Arial" w:hAnsi="Arial" w:cs="Arial"/>
          <w:b/>
        </w:rPr>
      </w:pPr>
      <w:r>
        <w:rPr>
          <w:rFonts w:ascii="Arial" w:hAnsi="Arial" w:cs="Arial"/>
          <w:b/>
        </w:rPr>
        <w:t xml:space="preserve">Copyright notice: </w:t>
      </w:r>
    </w:p>
    <w:p w14:paraId="6B539F83" w14:textId="24A09C7C" w:rsidR="00D63F71" w:rsidRDefault="005D0DE9">
      <w:pPr>
        <w:pStyle w:val="Default"/>
        <w:rPr>
          <w:rFonts w:ascii="宋体" w:hAnsi="宋体" w:cs="宋体"/>
          <w:sz w:val="22"/>
          <w:szCs w:val="22"/>
        </w:rPr>
      </w:pPr>
      <w:r>
        <w:rPr>
          <w:rFonts w:ascii="宋体" w:hAnsi="宋体"/>
          <w:sz w:val="22"/>
        </w:rPr>
        <w:t>Copyright (C) 2007  MVFLEX/Valhalla Project and the Codehaus Mike Brock, Dhanji Prasanna, John Graham, Mark Proctor Licensed under the Apache License, Version 2.0 (the License);</w:t>
      </w:r>
      <w:r>
        <w:rPr>
          <w:rFonts w:ascii="宋体" w:hAnsi="宋体"/>
          <w:sz w:val="22"/>
        </w:rPr>
        <w:br/>
        <w:t>Copyright (C) 2010, Christopher Brock, The Codehaus</w:t>
      </w:r>
      <w:r>
        <w:rPr>
          <w:rFonts w:ascii="宋体" w:hAnsi="宋体"/>
          <w:sz w:val="22"/>
        </w:rPr>
        <w:br/>
        <w:t>Copyright (C) 2007  MVFLEX/Valhalla Project and the Codehaus Mike Brock, Dhanji Prasanna, John Graham, Mark Proctor</w:t>
      </w:r>
      <w:r>
        <w:rPr>
          <w:rFonts w:ascii="宋体" w:hAnsi="宋体"/>
          <w:sz w:val="22"/>
        </w:rPr>
        <w:br/>
        <w:t>Copyright (c) 2000-2005 INRIA, France Telecom All rights reserved.</w:t>
      </w:r>
      <w:r>
        <w:rPr>
          <w:rFonts w:ascii="宋体" w:hAnsi="宋体"/>
          <w:sz w:val="22"/>
        </w:rPr>
        <w:br/>
        <w:t>Copyright 2005 JBoss Inc</w:t>
      </w:r>
      <w:r>
        <w:rPr>
          <w:rFonts w:ascii="宋体" w:hAnsi="宋体"/>
          <w:sz w:val="22"/>
        </w:rPr>
        <w:br/>
        <w:t>Copyright (C) 2007 Christopher Brock, MVFLEX/Valhalla Project and the Codehaus</w:t>
      </w:r>
      <w:r>
        <w:rPr>
          <w:rFonts w:ascii="宋体" w:hAnsi="宋体"/>
          <w:sz w:val="22"/>
        </w:rPr>
        <w:br/>
        <w:t>Copyright (C) 2007 The Codehaus Mike Brock, Dhanji Prasanna, John Graham, Mark Proctor</w:t>
      </w:r>
      <w:r>
        <w:rPr>
          <w:rFonts w:ascii="宋体" w:hAnsi="宋体"/>
          <w:sz w:val="22"/>
        </w:rPr>
        <w:br/>
      </w:r>
    </w:p>
    <w:p w14:paraId="021B5F8D" w14:textId="77777777" w:rsidR="00D63F71" w:rsidRDefault="005D0DE9">
      <w:pPr>
        <w:pStyle w:val="Default"/>
        <w:rPr>
          <w:rFonts w:ascii="宋体" w:hAnsi="宋体" w:cs="宋体"/>
          <w:sz w:val="22"/>
          <w:szCs w:val="22"/>
        </w:rPr>
      </w:pPr>
      <w:r>
        <w:rPr>
          <w:b/>
        </w:rPr>
        <w:t xml:space="preserve">License: </w:t>
      </w:r>
      <w:r>
        <w:rPr>
          <w:sz w:val="21"/>
        </w:rPr>
        <w:t>ASL 2.0</w:t>
      </w:r>
    </w:p>
    <w:p w14:paraId="6F2D5A8B"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lastRenderedPageBreak/>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r>
      <w:r>
        <w:rPr>
          <w:rFonts w:ascii="Times New Roman" w:hAnsi="Times New Roman"/>
          <w:sz w:val="21"/>
        </w:rPr>
        <w:lastRenderedPageBreak/>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r>
      <w:r>
        <w:rPr>
          <w:rFonts w:ascii="Times New Roman" w:hAnsi="Times New Roman"/>
          <w:sz w:val="21"/>
        </w:rPr>
        <w:lastRenderedPageBreak/>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E1121" w14:textId="77777777" w:rsidR="00A66B96" w:rsidRDefault="00A66B96">
      <w:pPr>
        <w:spacing w:line="240" w:lineRule="auto"/>
      </w:pPr>
      <w:r>
        <w:separator/>
      </w:r>
    </w:p>
  </w:endnote>
  <w:endnote w:type="continuationSeparator" w:id="0">
    <w:p w14:paraId="14F8D727" w14:textId="77777777" w:rsidR="00A66B96" w:rsidRDefault="00A66B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8266E3E" w14:textId="77777777">
      <w:tc>
        <w:tcPr>
          <w:tcW w:w="1542" w:type="pct"/>
        </w:tcPr>
        <w:p w14:paraId="6AF4CF1E" w14:textId="77777777" w:rsidR="00D63F71" w:rsidRDefault="005D0DE9">
          <w:pPr>
            <w:pStyle w:val="a8"/>
          </w:pPr>
          <w:r>
            <w:fldChar w:fldCharType="begin"/>
          </w:r>
          <w:r>
            <w:instrText xml:space="preserve"> DATE \@ "yyyy-MM-dd" </w:instrText>
          </w:r>
          <w:r>
            <w:fldChar w:fldCharType="separate"/>
          </w:r>
          <w:r w:rsidR="00DF1B03">
            <w:rPr>
              <w:noProof/>
            </w:rPr>
            <w:t>2024-05-21</w:t>
          </w:r>
          <w:r>
            <w:fldChar w:fldCharType="end"/>
          </w:r>
        </w:p>
      </w:tc>
      <w:tc>
        <w:tcPr>
          <w:tcW w:w="1853" w:type="pct"/>
        </w:tcPr>
        <w:p w14:paraId="4CBA9E2B" w14:textId="77777777" w:rsidR="00D63F71" w:rsidRDefault="00D63F71">
          <w:pPr>
            <w:pStyle w:val="a8"/>
            <w:ind w:firstLineChars="200" w:firstLine="360"/>
          </w:pPr>
        </w:p>
      </w:tc>
      <w:tc>
        <w:tcPr>
          <w:tcW w:w="1605" w:type="pct"/>
        </w:tcPr>
        <w:p w14:paraId="2E52C39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66B96">
            <w:fldChar w:fldCharType="begin"/>
          </w:r>
          <w:r w:rsidR="00A66B96">
            <w:instrText xml:space="preserve"> NUMPAGES  \* Arabic  \* MERGEFORMAT </w:instrText>
          </w:r>
          <w:r w:rsidR="00A66B96">
            <w:fldChar w:fldCharType="separate"/>
          </w:r>
          <w:r w:rsidR="00B93B3B">
            <w:rPr>
              <w:noProof/>
            </w:rPr>
            <w:t>1</w:t>
          </w:r>
          <w:r w:rsidR="00A66B96">
            <w:rPr>
              <w:noProof/>
            </w:rPr>
            <w:fldChar w:fldCharType="end"/>
          </w:r>
        </w:p>
      </w:tc>
    </w:tr>
  </w:tbl>
  <w:p w14:paraId="35601A1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6E5C1" w14:textId="77777777" w:rsidR="00A66B96" w:rsidRDefault="00A66B96">
      <w:r>
        <w:separator/>
      </w:r>
    </w:p>
  </w:footnote>
  <w:footnote w:type="continuationSeparator" w:id="0">
    <w:p w14:paraId="4852A75E" w14:textId="77777777" w:rsidR="00A66B96" w:rsidRDefault="00A66B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50BCFA3" w14:textId="77777777">
      <w:trPr>
        <w:cantSplit/>
        <w:trHeight w:hRule="exact" w:val="777"/>
      </w:trPr>
      <w:tc>
        <w:tcPr>
          <w:tcW w:w="492" w:type="pct"/>
          <w:tcBorders>
            <w:bottom w:val="single" w:sz="6" w:space="0" w:color="auto"/>
          </w:tcBorders>
        </w:tcPr>
        <w:p w14:paraId="6AC1D575" w14:textId="77777777" w:rsidR="00D63F71" w:rsidRDefault="00D63F71">
          <w:pPr>
            <w:pStyle w:val="a9"/>
          </w:pPr>
        </w:p>
        <w:p w14:paraId="2926DC39" w14:textId="77777777" w:rsidR="00D63F71" w:rsidRDefault="00D63F71">
          <w:pPr>
            <w:ind w:left="420"/>
          </w:pPr>
        </w:p>
      </w:tc>
      <w:tc>
        <w:tcPr>
          <w:tcW w:w="3283" w:type="pct"/>
          <w:tcBorders>
            <w:bottom w:val="single" w:sz="6" w:space="0" w:color="auto"/>
          </w:tcBorders>
          <w:vAlign w:val="bottom"/>
        </w:tcPr>
        <w:p w14:paraId="52DB2DB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D7538AB" w14:textId="77777777" w:rsidR="00D63F71" w:rsidRDefault="00D63F71">
          <w:pPr>
            <w:pStyle w:val="a9"/>
            <w:ind w:firstLine="33"/>
          </w:pPr>
        </w:p>
      </w:tc>
    </w:tr>
  </w:tbl>
  <w:p w14:paraId="4129800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66B96"/>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1B03"/>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1E22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1937</Words>
  <Characters>11046</Characters>
  <Application>Microsoft Office Word</Application>
  <DocSecurity>0</DocSecurity>
  <Lines>92</Lines>
  <Paragraphs>25</Paragraphs>
  <ScaleCrop>false</ScaleCrop>
  <Company>Huawei Technologies Co.,Ltd.</Company>
  <LinksUpToDate>false</LinksUpToDate>
  <CharactersWithSpaces>12958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(3)v5cW4+DHAqwi6XuOptzYkVtAk8OXibep6qz/wCeWNYsbRNndAbjYzCtzlaNbyiEepZRPAd4Q
v2Zz0SFK5n+DwGo8T3SNYh+AbZTrblw08G9WWvS9Ihhtttl4lGbgquQviGZtzSM1naKbMXIy
VNs0LGmRG4yhNhBj8Fd8GyE2SwKnJJ8VLKhyimRTg8/XV+CdbReUkSWyGPsIzXGGECr6rjVU
YmqxWNXK9zEuhB6O3T</vt:lpwstr>
  </property>
  <property fmtid="{D5CDD505-2E9C-101B-9397-08002B2CF9AE}" pid="11" name="_2015_ms_pID_7253431">
    <vt:lpwstr>/gCMlv+38wV52XPd2SlfIdp1J1DTSbpjsyATSjraxt7xOKaCFeqLZJ
j7vdcWNn6KGsFq8EqCG3BeSVnC7LuAAPcSJUGmvC7XAzuMtNUhJ8Ypsn/x5deAxdJLbfIHhX
LyRjRvc+fwaGMiRTl4BQtwORlq0lX8I/dHP2QvTsOpnNyGi5ZkvyqafOCb9TH1WnueAEkNjg
fSafzsujw6BAHYErKIRc3Q80EVmNFDq0n3pN</vt:lpwstr>
  </property>
  <property fmtid="{D5CDD505-2E9C-101B-9397-08002B2CF9AE}" pid="12" name="_2015_ms_pID_7253432">
    <vt:lpwstr>1Spk8er+C9md54Id9cb508DHBljwZDSBZodI
kxYwegb6DE4+VaTlAZ0jDV9PnopjJ009j3e0zo/Y+aj2/+sjFu4=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