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vulkan-loader 1.3.290.0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2015-2017, 2019-2021 The Khronos Group Inc.</w:t>
        <w:br/>
        <w:t>Copyright (c) 2015-2022 LunarG, Inc.</w:t>
        <w:br/>
        <w:t>Copyright (c) 2023 Valve Corporation</w:t>
        <w:br/>
        <w:t>Copyright (c) 2023 LunarG, Inc.</w:t>
        <w:br/>
        <w:t>Copyright (c) 2021 NVIDIA CORPORATION &amp; AFFILIATES. All rights reserved.</w:t>
        <w:br/>
        <w:t>Copyright (c) 2015-2017 LunarG, Inc.</w:t>
        <w:br/>
        <w:t>Copyright (c) 2021-2022 NVIDIA CORPORATION &amp; AFFILIATES. All rights reserved.</w:t>
        <w:br/>
        <w:t>Copyright (c) 2021-2023 LunarG, Inc.</w:t>
        <w:br/>
        <w:t>Copyright (c) 2016-2021 Valve Corporation</w:t>
        <w:br/>
        <w:t>Copyright (c) 2015-2021 Valve Corporation</w:t>
        <w:br/>
        <w:t>Copyright (c) 2017-2021 The Khronos Group Inc.</w:t>
        <w:br/>
        <w:t>Copyright (c) 2015-2021 The Khronos Group Inc.</w:t>
        <w:br/>
        <w:t>Copyright (c) 2014-2022 LunarG, Inc.</w:t>
        <w:br/>
        <w:t>Copyright (c) 2015-2021 LunarG, Inc.</w:t>
        <w:br/>
        <w:t>Copyright Kevlin Henney, 1997, 2003. All rights reserved.</w:t>
        <w:br/>
        <w:t>Copyright (c) 2023-2023 RasterGrid Kft.</w:t>
        <w:br/>
        <w:t>Copyright (c) 2015-2017, 2019-2021 The Khronos Group Inc.</w:t>
        <w:br/>
        <w:t>Copyright (c) 2015-2021 Valve Corporation</w:t>
        <w:br/>
        <w:t>Copyright (c) 2014-2023 Valve Corporation</w:t>
        <w:br/>
        <w:t>Copyright (c) 2015-2017, 2019-2021 Valve Corporation</w:t>
        <w:br/>
        <w:t>Copyright (c) 2015-2017, 2019-2021 Google Inc.</w:t>
        <w:br/>
        <w:t>Copyright (c) 2023 The Khronos Group Inc.</w:t>
        <w:br/>
        <w:t>Copyright (c) 2019 Google Inc.</w:t>
        <w:br/>
        <w:t>Copyright (c) 2021 Valve Corporation</w:t>
        <w:br/>
        <w:t>Copyright (c) 2022 The Khronos Group Inc.</w:t>
        <w:br/>
        <w:t>Copyright (c) 2014-2021 The Khronos Group Inc.</w:t>
        <w:br/>
        <w:t>Copyright (c) 2015-2022 The Khronos Group Inc.</w:t>
        <w:br/>
        <w:t>Copyright (c) 2015-2017 Google Inc.</w:t>
        <w:br/>
        <w:t>Copyright (c) 2018-2023 LunarG, Inc.</w:t>
        <w:br/>
        <w:t>Copyright (c) 2021-2023 NVIDIA CORPORATION &amp; AFFILIATES. All rights reserved.</w:t>
        <w:br/>
        <w:t>Copyright (c) 2015-2023 Valve Corporation</w:t>
        <w:br/>
        <w:t>Copyright (c) 2015-2019 The Khronos Group Inc.</w:t>
        <w:br/>
        <w:t>Copyright (c) 2023-2023 RasterGrid Kft.</w:t>
        <w:br/>
        <w:t>Copyright 2023 Valve Corporation</w:t>
        <w:br/>
        <w:t>Copyright (c) 2015-2022 The Khronos Group Inc.</w:t>
        <w:br/>
        <w:t>Copyright (c) 2021 LunarG, Inc.</w:t>
        <w:br/>
        <w:t>Copyright (c) 2015-2016 The Khronos Group Inc.</w:t>
        <w:br/>
        <w:t>Copyright (c) 2017-2021 LunarG, Inc.</w:t>
        <w:br/>
        <w:t>Copyright (c) 2015-2017 Valve Corporation</w:t>
        <w:br/>
        <w:t>Copyright (c) 2015-2016 Google Inc.</w:t>
        <w:br/>
        <w:t>Copyright (c) 2015-2016 Valve Corporation</w:t>
        <w:br/>
        <w:t>Copyright (c) 2018-2023 Valve Corporation</w:t>
        <w:br/>
        <w:t>Copyright (c) 2014-2022 The Khronos Group Inc.</w:t>
        <w:br/>
        <w:t>Copyright (c) 2015 LunarG, Inc.</w:t>
        <w:br/>
        <w:t>Copyright (c) 2021 The Khronos Group Inc.</w:t>
        <w:br/>
        <w:t>Copyright (c) 2018-2020 by George Cave - gcave@stablecoder.ca</w:t>
        <w:br/>
        <w:t>Copyright (c) 2021-2023 Valve Corporation</w:t>
        <w:br/>
        <w:t>Copyright (c) 2016-2021 The Khronos Group Inc.</w:t>
        <w:br/>
        <w:t>Copyright (c) 2015-2017 LunarG, Inc.</w:t>
        <w:br/>
        <w:t>Copyright (c) 2019-2021 Valve Corporation</w:t>
        <w:br/>
        <w:t>Copyright (c) 2015-2017 The Khronos Group Inc.</w:t>
        <w:br/>
        <w:t>Copyright (c) 2021-2022 LunarG, Inc.</w:t>
        <w:br/>
        <w:t>Copyright (c) 2015-2022 Valve Corporation</w:t>
        <w:br/>
        <w:t>Copyright (c) 2022 Valve Corporation</w:t>
        <w:br/>
        <w:t>Copyright (c) 2017-2021 Valve Corporation</w:t>
        <w:br/>
        <w:t>Copyright 2017 The Glslang Authors. All rights reserved.</w:t>
        <w:br/>
        <w:t>Copyright (c) 2014-2022 Valve Corporation</w:t>
        <w:br/>
        <w:t>Copyright (c) 2014-2021 LunarG, Inc.</w:t>
        <w:br/>
        <w:t>Copyright (c) 2016-2021 LunarG, Inc.</w:t>
        <w:br/>
        <w:t>Copyright (c) 2015-2017, 2019-2021 LunarG, Inc.</w:t>
        <w:br/>
        <w:t>Copyright (c) 2015-2023 LunarG, Inc.</w:t>
        <w:br/>
        <w:t>Copyright (c) 2019-2021 The Khronos Group Inc.</w:t>
        <w:br/>
        <w:t>Copyright (c) 2019-2021 LunarG, Inc.</w:t>
        <w:br/>
        <w:t>Copyright (c) 2015-2023 The Khronos Group Inc.</w:t>
        <w:br/>
        <w:t>Copyright (c) 2015-2017 The Khronos Group Inc.</w:t>
        <w:br/>
        <w:t>Copyright 2023 The Khronos Group Inc.</w:t>
        <w:br/>
        <w:t>Copyright (c) 2019 The Khronos Group Inc.</w:t>
        <w:br/>
        <w:t>Copyright (c) 2019-2023 LunarG, Inc.</w:t>
        <w:br/>
        <w:t>Copyright (c) 2018 Google Inc.</w:t>
        <w:br/>
        <w:t>Copyright (c) 2019 LunarG, Inc.</w:t>
        <w:br/>
        <w:t>Copyright (c) 2021-2022 Valve Corporation</w:t>
        <w:br/>
        <w:t>Copyright (c) 2009 Dave Gamble</w:t>
        <w:br/>
        <w:t>Copyright (c) 2019 Valve Corporation</w:t>
        <w:br/>
        <w:t>Copyright (c) 2015 The Khronos Group Inc.</w:t>
        <w:br/>
        <w:t>Copyright (c) 2021-2023 The Khronos Group Inc.</w:t>
        <w:br/>
        <w:t>Copyright (c) 2015-2017, 2019-2021 Valve Corporation,</w:t>
        <w:br/>
        <w:t>Copyright (c) 2021-2022 The Khronos Group Inc.</w:t>
        <w:br/>
        <w:t>Copyright (c) 2015-2021 LunarG, Inc.</w:t>
        <w:br/>
        <w:t>Copyright (c) 2015-2022 Valve Corporation</w:t>
        <w:br/>
        <w:t>Copyright (c) 2015-2022 LunarG, Inc.</w:t>
        <w:br/>
        <w:t>Copyright (c) 2015 Google Inc.</w:t>
        <w:br/>
        <w:t>Copyright (c) 2015-2017, 2019-2021 LunarG, Inc.</w:t>
        <w:br/>
        <w:t>Copyright 2023 LunarG, Inc.</w:t>
        <w:br/>
        <w:t>Copyright (c) 2015-2021 Google Inc.</w:t>
        <w:br/>
        <w:t>Copyright (c) 2013-2019 The Khronos Group Inc.</w:t>
        <w:br/>
        <w:t>Copyright Kevlin Henney, 1997, 2003, 2012. All rights reserved.</w:t>
        <w:br/>
        <w:t>Copyright (c) 2021-2023 NVIDIA CORPORATION &amp; AFFILIATES. All rights reserved.</w:t>
        <w:br/>
        <w:t>Copyright (c) 2015-2021 The Khronos Group Inc.</w:t>
        <w:br/>
        <w:t>Copyright (c) 2015-2016 LunarG, Inc.</w:t>
        <w:br/>
        <w:t>Copyright (c) 2015-2017 Google Inc.</w:t>
        <w:br/>
        <w:t>Copyright (c) 2014-2023 LunarG, Inc.</w:t>
        <w:br/>
        <w:t>Copyright (c) 2014-2023 The Khronos Group Inc.</w:t>
        <w:br/>
        <w:t>Copyright (c) 2022 LunarG, Inc.</w:t>
        <w:br/>
        <w:t>Copyright (c) 2014-2021 Valve Corporation</w:t>
        <w:br/>
        <w:t>Copyright (c) 2015-2017 Valve Corporation</w:t>
        <w:br/>
        <w:t>Copyright (c) 2015 Valve Corporation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