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AC132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966BB26" w14:textId="77777777" w:rsidR="00D63F71" w:rsidRDefault="00D63F71">
      <w:pPr>
        <w:spacing w:line="420" w:lineRule="exact"/>
        <w:jc w:val="center"/>
        <w:rPr>
          <w:rFonts w:ascii="Arial" w:hAnsi="Arial" w:cs="Arial"/>
          <w:b/>
          <w:snapToGrid/>
          <w:sz w:val="32"/>
          <w:szCs w:val="32"/>
        </w:rPr>
      </w:pPr>
    </w:p>
    <w:p w14:paraId="1526525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A316330" w14:textId="77777777" w:rsidR="00B93B3B" w:rsidRPr="00B93B3B" w:rsidRDefault="00B93B3B" w:rsidP="00B93B3B">
      <w:pPr>
        <w:spacing w:line="420" w:lineRule="exact"/>
        <w:jc w:val="both"/>
        <w:rPr>
          <w:rFonts w:ascii="Arial" w:hAnsi="Arial" w:cs="Arial"/>
          <w:snapToGrid/>
        </w:rPr>
      </w:pPr>
    </w:p>
    <w:p w14:paraId="53B7203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35CFBC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13515C2" w14:textId="77777777" w:rsidR="00D63F71" w:rsidRDefault="00D63F71">
      <w:pPr>
        <w:spacing w:line="420" w:lineRule="exact"/>
        <w:jc w:val="both"/>
        <w:rPr>
          <w:rFonts w:ascii="Arial" w:hAnsi="Arial" w:cs="Arial"/>
          <w:i/>
          <w:snapToGrid/>
          <w:color w:val="0099FF"/>
          <w:sz w:val="18"/>
          <w:szCs w:val="18"/>
        </w:rPr>
      </w:pPr>
    </w:p>
    <w:p w14:paraId="3C9079F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DA48F78" w14:textId="77777777" w:rsidR="00D63F71" w:rsidRDefault="00D63F71">
      <w:pPr>
        <w:pStyle w:val="aa"/>
        <w:spacing w:before="0" w:after="0" w:line="240" w:lineRule="auto"/>
        <w:jc w:val="left"/>
        <w:rPr>
          <w:rFonts w:ascii="Arial" w:hAnsi="Arial" w:cs="Arial"/>
          <w:bCs w:val="0"/>
          <w:sz w:val="21"/>
          <w:szCs w:val="21"/>
        </w:rPr>
      </w:pPr>
    </w:p>
    <w:p w14:paraId="7D2096AD"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tensorflow 2.12.1</w:t>
      </w:r>
    </w:p>
    <w:p w14:paraId="664171DE" w14:textId="77777777" w:rsidR="00D63F71" w:rsidRDefault="005D0DE9">
      <w:pPr>
        <w:rPr>
          <w:rFonts w:ascii="Arial" w:hAnsi="Arial" w:cs="Arial"/>
          <w:b/>
        </w:rPr>
      </w:pPr>
      <w:r>
        <w:rPr>
          <w:rFonts w:ascii="Arial" w:hAnsi="Arial" w:cs="Arial"/>
          <w:b/>
        </w:rPr>
        <w:t xml:space="preserve">Copyright notice: </w:t>
      </w:r>
    </w:p>
    <w:p w14:paraId="77BA37C6" w14:textId="6E30610D" w:rsidR="00D63F71" w:rsidRDefault="005D0DE9">
      <w:pPr>
        <w:pStyle w:val="Default"/>
        <w:rPr>
          <w:rFonts w:ascii="宋体" w:hAnsi="宋体" w:cs="宋体"/>
          <w:sz w:val="22"/>
          <w:szCs w:val="22"/>
        </w:rPr>
      </w:pPr>
      <w:r>
        <w:rPr>
          <w:rFonts w:ascii="宋体" w:hAnsi="宋体"/>
          <w:sz w:val="22"/>
        </w:rPr>
        <w:t>Copyright 2023 The TensorFlow Authors</w:t>
      </w:r>
      <w:r>
        <w:rPr>
          <w:rFonts w:ascii="宋体" w:hAnsi="宋体"/>
          <w:sz w:val="22"/>
        </w:rPr>
        <w:br/>
        <w:t>Copyright 2020 Google Inc. All rights reserved.</w:t>
      </w:r>
      <w:r>
        <w:rPr>
          <w:rFonts w:ascii="宋体" w:hAnsi="宋体"/>
          <w:sz w:val="22"/>
        </w:rPr>
        <w:br/>
        <w:t>Copyright 20121 The TensorFlow Authors. All Rights Reserved.</w:t>
      </w:r>
      <w:r>
        <w:rPr>
          <w:rFonts w:ascii="宋体" w:hAnsi="宋体"/>
          <w:sz w:val="22"/>
        </w:rPr>
        <w:br/>
        <w:t>Copyright 2018 Google LLC</w:t>
      </w:r>
      <w:r>
        <w:rPr>
          <w:rFonts w:ascii="宋体" w:hAnsi="宋体"/>
          <w:sz w:val="22"/>
        </w:rPr>
        <w:br/>
        <w:t>Copyright 2018 The TensorFlow Authors. All Rights Reserved.</w:t>
      </w:r>
      <w:r>
        <w:rPr>
          <w:rFonts w:ascii="宋体" w:hAnsi="宋体"/>
          <w:sz w:val="22"/>
        </w:rPr>
        <w:br/>
        <w:t>Copyright 2006-2011, the V8 project authors. All rights reserved.</w:t>
      </w:r>
      <w:r>
        <w:rPr>
          <w:rFonts w:ascii="宋体" w:hAnsi="宋体"/>
          <w:sz w:val="22"/>
        </w:rPr>
        <w:br/>
        <w:t>Copyright (c) 2015-2018, NVIDIA CORPORATION. All rights reserved.</w:t>
      </w:r>
      <w:r>
        <w:rPr>
          <w:rFonts w:ascii="宋体" w:hAnsi="宋体"/>
          <w:sz w:val="22"/>
        </w:rPr>
        <w:br/>
        <w:t>Copyright 2022 The TensorFlow Runtime Authors</w:t>
      </w:r>
      <w:r>
        <w:rPr>
          <w:rFonts w:ascii="宋体" w:hAnsi="宋体"/>
          <w:sz w:val="22"/>
        </w:rPr>
        <w:br/>
        <w:t>Copyright 2017 Google Inc. All Rights Reserved.</w:t>
      </w:r>
      <w:r>
        <w:rPr>
          <w:rFonts w:ascii="宋体" w:hAnsi="宋体"/>
          <w:sz w:val="22"/>
        </w:rPr>
        <w:br/>
        <w:t>Copyright 2018 The Android Open Source Project</w:t>
      </w:r>
      <w:r>
        <w:rPr>
          <w:rFonts w:ascii="宋体" w:hAnsi="宋体"/>
          <w:sz w:val="22"/>
        </w:rPr>
        <w:br/>
        <w:t>Copyright (c) 2014, The Regents of the University of California (Regents)</w:t>
      </w:r>
      <w:r>
        <w:rPr>
          <w:rFonts w:ascii="宋体" w:hAnsi="宋体"/>
          <w:sz w:val="22"/>
        </w:rPr>
        <w:br/>
        <w:t>Copyright 2021 Google LLC. All Rights Reserved.</w:t>
      </w:r>
      <w:r>
        <w:rPr>
          <w:rFonts w:ascii="宋体" w:hAnsi="宋体"/>
          <w:sz w:val="22"/>
        </w:rPr>
        <w:br/>
        <w:t>Copyright 2019 The TensorFlow Authors. All Rights Reserved.</w:t>
      </w:r>
      <w:r>
        <w:rPr>
          <w:rFonts w:ascii="宋体" w:hAnsi="宋体"/>
          <w:sz w:val="22"/>
        </w:rPr>
        <w:br/>
        <w:t>Copyright 2021 The TensorFlow Authors. All Rights Reserved.</w:t>
      </w:r>
      <w:r>
        <w:rPr>
          <w:rFonts w:ascii="宋体" w:hAnsi="宋体"/>
          <w:sz w:val="22"/>
        </w:rPr>
        <w:br/>
        <w:t>Copyright 2022 The TensorFlow Authors. All Rights Reserved.</w:t>
      </w:r>
      <w:r>
        <w:rPr>
          <w:rFonts w:ascii="宋体" w:hAnsi="宋体"/>
          <w:sz w:val="22"/>
        </w:rPr>
        <w:br/>
        <w:t>Copyright 2020 Google LLC. All Rights Reserved.</w:t>
      </w:r>
      <w:r>
        <w:rPr>
          <w:rFonts w:ascii="宋体" w:hAnsi="宋体"/>
          <w:sz w:val="22"/>
        </w:rPr>
        <w:br/>
        <w:t>Copyright 2016 Google Inc. All Rights Reserved.</w:t>
      </w:r>
      <w:r>
        <w:rPr>
          <w:rFonts w:ascii="宋体" w:hAnsi="宋体"/>
          <w:sz w:val="22"/>
        </w:rPr>
        <w:br/>
      </w:r>
      <w:r>
        <w:rPr>
          <w:rFonts w:ascii="宋体" w:hAnsi="宋体"/>
          <w:sz w:val="22"/>
        </w:rPr>
        <w:lastRenderedPageBreak/>
        <w:t>Copyright 2018 The TensorFlow Authors. All Rights Reserved.</w:t>
      </w:r>
      <w:r>
        <w:rPr>
          <w:rFonts w:ascii="宋体" w:hAnsi="宋体"/>
          <w:sz w:val="22"/>
        </w:rPr>
        <w:br/>
        <w:t>Copyright 2017 The TensorFlow Authors. All Rights Reserved.</w:t>
      </w:r>
      <w:r>
        <w:rPr>
          <w:rFonts w:ascii="宋体" w:hAnsi="宋体"/>
          <w:sz w:val="22"/>
        </w:rPr>
        <w:br/>
        <w:t>Copyright 2021 Google Inc. All Rights Reserved.</w:t>
      </w:r>
      <w:r>
        <w:rPr>
          <w:rFonts w:ascii="宋体" w:hAnsi="宋体"/>
          <w:sz w:val="22"/>
        </w:rPr>
        <w:br/>
        <w:t>Copyright 2018 Google Inc. All Rights Reserved.</w:t>
      </w:r>
      <w:r>
        <w:rPr>
          <w:rFonts w:ascii="宋体" w:hAnsi="宋体"/>
          <w:sz w:val="22"/>
        </w:rPr>
        <w:br/>
        <w:t>Copyright (c) 2013, LeRoy Benjamin Sharon All rights reserved.</w:t>
      </w:r>
      <w:r>
        <w:rPr>
          <w:rFonts w:ascii="宋体" w:hAnsi="宋体"/>
          <w:sz w:val="22"/>
        </w:rPr>
        <w:br/>
        <w:t>Copyright 2022 Google Inc. All rights reserved.</w:t>
      </w:r>
      <w:r>
        <w:rPr>
          <w:rFonts w:ascii="宋体" w:hAnsi="宋体"/>
          <w:sz w:val="22"/>
        </w:rPr>
        <w:br/>
        <w:t>Copyright 2019 Google Inc. All Rights Reserved.</w:t>
      </w:r>
      <w:r>
        <w:rPr>
          <w:rFonts w:ascii="宋体" w:hAnsi="宋体"/>
          <w:sz w:val="22"/>
        </w:rPr>
        <w:br/>
        <w:t>Copyright 2019-2021 The TensorFlow Authors. All Rights Reserved.</w:t>
      </w:r>
      <w:r>
        <w:rPr>
          <w:rFonts w:ascii="宋体" w:hAnsi="宋体"/>
          <w:sz w:val="22"/>
        </w:rPr>
        <w:br/>
        <w:t>Copyright 2020 The TensorFlow Authors. All Rights Reserved.</w:t>
      </w:r>
      <w:r>
        <w:rPr>
          <w:rFonts w:ascii="宋体" w:hAnsi="宋体"/>
          <w:sz w:val="22"/>
        </w:rPr>
        <w:br/>
        <w:t>Copyright 2015-2021 The TensorFlow Authors. All Rights Reserved.</w:t>
      </w:r>
      <w:r>
        <w:rPr>
          <w:rFonts w:ascii="宋体" w:hAnsi="宋体"/>
          <w:sz w:val="22"/>
        </w:rPr>
        <w:br/>
        <w:t>Copyright 2019 Google Inc. All rights reserved.</w:t>
      </w:r>
      <w:r>
        <w:rPr>
          <w:rFonts w:ascii="宋体" w:hAnsi="宋体"/>
          <w:sz w:val="22"/>
        </w:rPr>
        <w:br/>
        <w:t>Copyright 2021 Google LLC</w:t>
      </w:r>
      <w:r>
        <w:rPr>
          <w:rFonts w:ascii="宋体" w:hAnsi="宋体"/>
          <w:sz w:val="22"/>
        </w:rPr>
        <w:br/>
        <w:t>Copyright 2020 The TensorFlow Runtime Authors</w:t>
      </w:r>
      <w:r>
        <w:rPr>
          <w:rFonts w:ascii="宋体" w:hAnsi="宋体"/>
          <w:sz w:val="22"/>
        </w:rPr>
        <w:br/>
        <w:t>Copyright 2016 The TensorFlow Authors. All Rights Reserved.</w:t>
      </w:r>
      <w:r>
        <w:rPr>
          <w:rFonts w:ascii="宋体" w:hAnsi="宋体"/>
          <w:sz w:val="22"/>
        </w:rPr>
        <w:br/>
        <w:t>Copyright 2017 The TensorFlow Authors All Rights Reserved.</w:t>
      </w:r>
      <w:r>
        <w:rPr>
          <w:rFonts w:ascii="宋体" w:hAnsi="宋体"/>
          <w:sz w:val="22"/>
        </w:rPr>
        <w:br/>
        <w:t>Copyright © 1991-2018 Unicode, Inc. All rights reserved.</w:t>
      </w:r>
      <w:r>
        <w:rPr>
          <w:rFonts w:ascii="宋体" w:hAnsi="宋体"/>
          <w:sz w:val="22"/>
        </w:rPr>
        <w:br/>
        <w:t>Copyright 2020 The TensorFlow Authors. All Rights Reserved.</w:t>
      </w:r>
      <w:r>
        <w:rPr>
          <w:rFonts w:ascii="宋体" w:hAnsi="宋体"/>
          <w:sz w:val="22"/>
        </w:rPr>
        <w:br/>
        <w:t>Copyright 2023 The TensorFlow Authors. All Rights Reserved.</w:t>
      </w:r>
      <w:r>
        <w:rPr>
          <w:rFonts w:ascii="宋体" w:hAnsi="宋体"/>
          <w:sz w:val="22"/>
        </w:rPr>
        <w:br/>
        <w:t>Copyright 2022 The TensorFlow Authors. All Rights Reserved.</w:t>
      </w:r>
      <w:r>
        <w:rPr>
          <w:rFonts w:ascii="宋体" w:hAnsi="宋体"/>
          <w:sz w:val="22"/>
        </w:rPr>
        <w:br/>
        <w:t>Copyright (c) 2011, Intel Corporation. All rights reserved.</w:t>
      </w:r>
      <w:r>
        <w:rPr>
          <w:rFonts w:ascii="宋体" w:hAnsi="宋体"/>
          <w:sz w:val="22"/>
        </w:rPr>
        <w:br/>
        <w:t>﻿Copyright 2019 The TensorFlow Authors. All Rights Reserved.</w:t>
      </w:r>
      <w:r>
        <w:rPr>
          <w:rFonts w:ascii="宋体" w:hAnsi="宋体"/>
          <w:sz w:val="22"/>
        </w:rPr>
        <w:br/>
        <w:t>Copyright (C) 2006-2008, Google Inc.</w:t>
      </w:r>
      <w:r>
        <w:rPr>
          <w:rFonts w:ascii="宋体" w:hAnsi="宋体"/>
          <w:sz w:val="22"/>
        </w:rPr>
        <w:br/>
        <w:t>Copyright 2020-2021 The TensorFlow Authors. All Rights Reserved.</w:t>
      </w:r>
      <w:r>
        <w:rPr>
          <w:rFonts w:ascii="宋体" w:hAnsi="宋体"/>
          <w:sz w:val="22"/>
        </w:rPr>
        <w:br/>
        <w:t>Copyright(C) 1997,2001 Takuya OOURA (email: ooura@kurims.kyoto-u.ac.jp).</w:t>
      </w:r>
      <w:r>
        <w:rPr>
          <w:rFonts w:ascii="宋体" w:hAnsi="宋体"/>
          <w:sz w:val="22"/>
        </w:rPr>
        <w:br/>
        <w:t>Copyright 2018, The TensorFlow Authors.</w:t>
      </w:r>
      <w:r>
        <w:rPr>
          <w:rFonts w:ascii="宋体" w:hAnsi="宋体"/>
          <w:sz w:val="22"/>
        </w:rPr>
        <w:br/>
        <w:t>Copyright 2021 The TensorFlow Authors All Rights Reserved.</w:t>
      </w:r>
      <w:r>
        <w:rPr>
          <w:rFonts w:ascii="宋体" w:hAnsi="宋体"/>
          <w:sz w:val="22"/>
        </w:rPr>
        <w:br/>
        <w:t>Copyright 2015 The TensorFlow Authors. All Rights Reserved.</w:t>
      </w:r>
      <w:r>
        <w:rPr>
          <w:rFonts w:ascii="宋体" w:hAnsi="宋体"/>
          <w:sz w:val="22"/>
        </w:rPr>
        <w:br/>
        <w:t>Copyright 2015 The Android Open Source Project</w:t>
      </w:r>
      <w:r>
        <w:rPr>
          <w:rFonts w:ascii="宋体" w:hAnsi="宋体"/>
          <w:sz w:val="22"/>
        </w:rPr>
        <w:br/>
        <w:t>Copyright (c) 1999 Pai-Hsiang Hsiao.</w:t>
      </w:r>
      <w:r>
        <w:rPr>
          <w:rFonts w:ascii="宋体" w:hAnsi="宋体"/>
          <w:sz w:val="22"/>
        </w:rPr>
        <w:br/>
        <w:t>Copyright 2020 The TensorFlow Authors All Rights Reserved.</w:t>
      </w:r>
      <w:r>
        <w:rPr>
          <w:rFonts w:ascii="宋体" w:hAnsi="宋体"/>
          <w:sz w:val="22"/>
        </w:rPr>
        <w:br/>
        <w:t>Copyright 2022 Google LLC. All Rights Reserved.</w:t>
      </w:r>
      <w:r>
        <w:rPr>
          <w:rFonts w:ascii="宋体" w:hAnsi="宋体"/>
          <w:sz w:val="22"/>
        </w:rPr>
        <w:br/>
        <w:t>Copyright (c) 1999 TaBE Project.</w:t>
      </w:r>
      <w:r>
        <w:rPr>
          <w:rFonts w:ascii="宋体" w:hAnsi="宋体"/>
          <w:sz w:val="22"/>
        </w:rPr>
        <w:br/>
        <w:t>Copyright 2015, The TensorFlow Authors.</w:t>
      </w:r>
      <w:r>
        <w:rPr>
          <w:rFonts w:ascii="宋体" w:hAnsi="宋体"/>
          <w:sz w:val="22"/>
        </w:rPr>
        <w:br/>
        <w:t>Copyright (C) 2013 Brian Eugene Wilson, Robert Martin Campbell.</w:t>
      </w:r>
      <w:r>
        <w:rPr>
          <w:rFonts w:ascii="宋体" w:hAnsi="宋体"/>
          <w:sz w:val="22"/>
        </w:rPr>
        <w:br/>
        <w:t>Copyright 2016 The TensorFlow Authors All Rights Reserved.</w:t>
      </w:r>
      <w:r>
        <w:rPr>
          <w:rFonts w:ascii="宋体" w:hAnsi="宋体"/>
          <w:sz w:val="22"/>
        </w:rPr>
        <w:br/>
        <w:t>Copyright 2022 The TensorFlow Authors All Rights Reserved.</w:t>
      </w:r>
      <w:r>
        <w:rPr>
          <w:rFonts w:ascii="宋体" w:hAnsi="宋体"/>
          <w:sz w:val="22"/>
        </w:rPr>
        <w:br/>
        <w:t>Copyright {year} The TensorFlow Authors. All Rights Reserved.</w:t>
      </w:r>
      <w:r>
        <w:rPr>
          <w:rFonts w:ascii="宋体" w:hAnsi="宋体"/>
          <w:sz w:val="22"/>
        </w:rPr>
        <w:br/>
        <w:t>Copyright 2018-2020 The TensorFlow Authors. All Rights Reserved.</w:t>
      </w:r>
      <w:r>
        <w:rPr>
          <w:rFonts w:ascii="宋体" w:hAnsi="宋体"/>
          <w:sz w:val="22"/>
        </w:rPr>
        <w:br/>
        <w:t xml:space="preserve">Copyright 2014 The Android </w:t>
      </w:r>
      <w:proofErr w:type="gramStart"/>
      <w:r>
        <w:rPr>
          <w:rFonts w:ascii="宋体" w:hAnsi="宋体"/>
          <w:sz w:val="22"/>
        </w:rPr>
        <w:t>Open Source</w:t>
      </w:r>
      <w:proofErr w:type="gramEnd"/>
      <w:r>
        <w:rPr>
          <w:rFonts w:ascii="宋体" w:hAnsi="宋体"/>
          <w:sz w:val="22"/>
        </w:rPr>
        <w:t xml:space="preserve"> Project</w:t>
      </w:r>
      <w:r>
        <w:rPr>
          <w:rFonts w:ascii="宋体" w:hAnsi="宋体"/>
          <w:sz w:val="22"/>
        </w:rPr>
        <w:br/>
        <w:t>Copyright 2022 The TensorFlow Authors</w:t>
      </w:r>
      <w:r>
        <w:rPr>
          <w:rFonts w:ascii="宋体" w:hAnsi="宋体"/>
          <w:sz w:val="22"/>
        </w:rPr>
        <w:br/>
        <w:t>Copyright 2019 The TensorFlow Authors All Rights Reserved.</w:t>
      </w:r>
      <w:r>
        <w:rPr>
          <w:rFonts w:ascii="宋体" w:hAnsi="宋体"/>
          <w:sz w:val="22"/>
        </w:rPr>
        <w:br/>
        <w:t>Copyright 2020 Google LLC</w:t>
      </w:r>
      <w:r>
        <w:rPr>
          <w:rFonts w:ascii="宋体" w:hAnsi="宋体"/>
          <w:sz w:val="22"/>
        </w:rPr>
        <w:br/>
      </w:r>
      <w:r>
        <w:rPr>
          <w:rFonts w:ascii="宋体" w:hAnsi="宋体"/>
          <w:sz w:val="22"/>
        </w:rPr>
        <w:lastRenderedPageBreak/>
        <w:t>Copyright (c) 2014 International Business Machines Corporation and others. All Rights Reserved.</w:t>
      </w:r>
      <w:r>
        <w:rPr>
          <w:rFonts w:ascii="宋体" w:hAnsi="宋体"/>
          <w:sz w:val="22"/>
        </w:rPr>
        <w:br/>
        <w:t>Copyright (c) 2014, the respective contributors All rights reserved.</w:t>
      </w:r>
      <w:r>
        <w:rPr>
          <w:rFonts w:ascii="宋体" w:hAnsi="宋体"/>
          <w:sz w:val="22"/>
        </w:rPr>
        <w:br/>
        <w:t xml:space="preserve">Copyright 2013 The Android </w:t>
      </w:r>
      <w:proofErr w:type="gramStart"/>
      <w:r>
        <w:rPr>
          <w:rFonts w:ascii="宋体" w:hAnsi="宋体"/>
          <w:sz w:val="22"/>
        </w:rPr>
        <w:t>Open Source</w:t>
      </w:r>
      <w:proofErr w:type="gramEnd"/>
      <w:r>
        <w:rPr>
          <w:rFonts w:ascii="宋体" w:hAnsi="宋体"/>
          <w:sz w:val="22"/>
        </w:rPr>
        <w:t xml:space="preserve"> Project</w:t>
      </w:r>
      <w:r>
        <w:rPr>
          <w:rFonts w:ascii="宋体" w:hAnsi="宋体"/>
          <w:sz w:val="22"/>
        </w:rPr>
        <w:br/>
        <w:t>Copyright 2022 Google LLC</w:t>
      </w:r>
      <w:r>
        <w:rPr>
          <w:rFonts w:ascii="宋体" w:hAnsi="宋体"/>
          <w:sz w:val="22"/>
        </w:rPr>
        <w:br/>
        <w:t>Copyright 2021 The TensorFlow Authors. All Rights Reserved.</w:t>
      </w:r>
      <w:r>
        <w:rPr>
          <w:rFonts w:ascii="宋体" w:hAnsi="宋体"/>
          <w:sz w:val="22"/>
        </w:rPr>
        <w:br/>
        <w:t>Copyright 2022 Google Inc. All Rights Reserved.</w:t>
      </w:r>
      <w:r>
        <w:rPr>
          <w:rFonts w:ascii="宋体" w:hAnsi="宋体"/>
          <w:sz w:val="22"/>
        </w:rPr>
        <w:br/>
        <w:t>Copyright 2015 Google Inc. All Rights Reserved.</w:t>
      </w:r>
      <w:r>
        <w:rPr>
          <w:rFonts w:ascii="宋体" w:hAnsi="宋体"/>
          <w:sz w:val="22"/>
        </w:rPr>
        <w:br/>
        <w:t>Copyright 2018 The TensorFlow Authors. All Rights Reserved.</w:t>
      </w:r>
      <w:r>
        <w:rPr>
          <w:rFonts w:ascii="宋体" w:hAnsi="宋体"/>
          <w:sz w:val="22"/>
        </w:rPr>
        <w:br/>
        <w:t>Copyright 1996 Chih-Hao Tsai @ Beckman Institute, University of Illinois</w:t>
      </w:r>
      <w:r>
        <w:rPr>
          <w:rFonts w:ascii="宋体" w:hAnsi="宋体"/>
          <w:sz w:val="22"/>
        </w:rPr>
        <w:br/>
        <w:t>Copyright 2020 Google Inc. All Rights Reserved.</w:t>
      </w:r>
      <w:r>
        <w:rPr>
          <w:rFonts w:ascii="宋体" w:hAnsi="宋体"/>
          <w:sz w:val="22"/>
        </w:rPr>
        <w:br/>
        <w:t>Copyright 2000, 2001, 2002, 2003 Nara Institute of Science and Technology.  All Rights Reserved.</w:t>
      </w:r>
      <w:r>
        <w:rPr>
          <w:rFonts w:ascii="宋体" w:hAnsi="宋体"/>
          <w:sz w:val="22"/>
        </w:rPr>
        <w:br/>
        <w:t>Copyright 2018 Google Inc. All rights reserved.</w:t>
      </w:r>
      <w:r>
        <w:rPr>
          <w:rFonts w:ascii="宋体" w:hAnsi="宋体"/>
          <w:sz w:val="22"/>
        </w:rPr>
        <w:br/>
        <w:t>Copyright 2022</w:t>
      </w:r>
      <w:r>
        <w:rPr>
          <w:rFonts w:ascii="宋体" w:hAnsi="宋体"/>
          <w:sz w:val="22"/>
        </w:rPr>
        <w:tab/>
        <w:t xml:space="preserve"> The TensorFlow Authors. All Rights Reserved.</w:t>
      </w:r>
      <w:r>
        <w:rPr>
          <w:rFonts w:ascii="宋体" w:hAnsi="宋体"/>
          <w:sz w:val="22"/>
        </w:rPr>
        <w:br/>
        <w:t>Copyright 2018 The TensorFlow Authors.  All rights reserved.</w:t>
      </w:r>
      <w:r>
        <w:rPr>
          <w:rFonts w:ascii="宋体" w:hAnsi="宋体"/>
          <w:sz w:val="22"/>
        </w:rPr>
        <w:br/>
        <w:t>Copyright 2019 The TensorFlow Authors. Al Rights Reserved.</w:t>
      </w:r>
      <w:r>
        <w:rPr>
          <w:rFonts w:ascii="宋体" w:hAnsi="宋体"/>
          <w:sz w:val="22"/>
        </w:rPr>
        <w:br/>
        <w:t>Copyright (c) 1999 Computer Systems and Communication Lab, Institute of Information Science, Academia Sinica. All rights reserved.</w:t>
      </w:r>
      <w:r>
        <w:rPr>
          <w:rFonts w:ascii="宋体" w:hAnsi="宋体"/>
          <w:sz w:val="22"/>
        </w:rPr>
        <w:br/>
        <w:t>Copyright 2015 The TensorFlow Authors.  All rights reserved.</w:t>
      </w:r>
      <w:r>
        <w:rPr>
          <w:rFonts w:ascii="宋体" w:hAnsi="宋体"/>
          <w:sz w:val="22"/>
        </w:rPr>
        <w:br/>
        <w:t>Copyright 2015 Google Inc. All rights reserved.</w:t>
      </w:r>
      <w:r>
        <w:rPr>
          <w:rFonts w:ascii="宋体" w:hAnsi="宋体"/>
          <w:sz w:val="22"/>
        </w:rPr>
        <w:br/>
        <w:t>Copyright (c) 2013 International Business Machines Corporation and others. All Rights Reserved.</w:t>
      </w:r>
      <w:r>
        <w:rPr>
          <w:rFonts w:ascii="宋体" w:hAnsi="宋体"/>
          <w:sz w:val="22"/>
        </w:rPr>
        <w:br/>
        <w:t>﻿Copyright 2018 The TensorFlow Authors. All Rights Reserved.</w:t>
      </w:r>
      <w:r>
        <w:rPr>
          <w:rFonts w:ascii="宋体" w:hAnsi="宋体"/>
          <w:sz w:val="22"/>
        </w:rPr>
        <w:br/>
        <w:t>Copyright (c) 1995-2016 International Business Machines Corporation and others All rights reserved.</w:t>
      </w:r>
      <w:r>
        <w:rPr>
          <w:rFonts w:ascii="宋体" w:hAnsi="宋体"/>
          <w:sz w:val="22"/>
        </w:rPr>
        <w:br/>
        <w:t>Copyright (c) 2005-2019, NumPy Developers.</w:t>
      </w:r>
      <w:r>
        <w:rPr>
          <w:rFonts w:ascii="宋体" w:hAnsi="宋体"/>
          <w:sz w:val="22"/>
        </w:rPr>
        <w:br/>
        <w:t>Copyright 2019 The TensorFlow Authors.  All Rights Reserved.</w:t>
      </w:r>
      <w:r>
        <w:rPr>
          <w:rFonts w:ascii="宋体" w:hAnsi="宋体"/>
          <w:sz w:val="22"/>
        </w:rPr>
        <w:br/>
        <w:t>Copyright 2018 The TensorFlow Authors. All Rights Reserved.</w:t>
      </w:r>
      <w:r>
        <w:rPr>
          <w:rFonts w:ascii="宋体" w:hAnsi="宋体"/>
          <w:sz w:val="22"/>
        </w:rPr>
        <w:br/>
        <w:t>Copyright 2016-2020 The TensorFlow Authors. All Rights Reserved.</w:t>
      </w:r>
      <w:r>
        <w:rPr>
          <w:rFonts w:ascii="宋体" w:hAnsi="宋体"/>
          <w:sz w:val="22"/>
        </w:rPr>
        <w:br/>
        <w:t>Copyright 2013 The TensorFlow Authors. All Rights Reserved.</w:t>
      </w:r>
      <w:r>
        <w:rPr>
          <w:rFonts w:ascii="宋体" w:hAnsi="宋体"/>
          <w:sz w:val="22"/>
        </w:rPr>
        <w:br/>
        <w:t>Copyright 2015-2017 The TensorFlow Authors. All Rights Reserved.</w:t>
      </w:r>
      <w:r>
        <w:rPr>
          <w:rFonts w:ascii="宋体" w:hAnsi="宋体"/>
          <w:sz w:val="22"/>
        </w:rPr>
        <w:br/>
      </w:r>
    </w:p>
    <w:p w14:paraId="3DFA96DF" w14:textId="77777777" w:rsidR="00D63F71" w:rsidRDefault="005D0DE9">
      <w:pPr>
        <w:pStyle w:val="Default"/>
        <w:rPr>
          <w:rFonts w:ascii="宋体" w:hAnsi="宋体" w:cs="宋体"/>
          <w:sz w:val="22"/>
          <w:szCs w:val="22"/>
        </w:rPr>
      </w:pPr>
      <w:r>
        <w:rPr>
          <w:b/>
        </w:rPr>
        <w:t xml:space="preserve">License: </w:t>
      </w:r>
      <w:r>
        <w:rPr>
          <w:sz w:val="21"/>
        </w:rPr>
        <w:t>Apache License 2.0</w:t>
      </w:r>
    </w:p>
    <w:p w14:paraId="517AD13C"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lastRenderedPageBreak/>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r>
      <w:r>
        <w:rPr>
          <w:rFonts w:ascii="Times New Roman" w:hAnsi="Times New Roman"/>
          <w:sz w:val="21"/>
        </w:rPr>
        <w:lastRenderedPageBreak/>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r>
      <w:r>
        <w:rPr>
          <w:rFonts w:ascii="Times New Roman" w:hAnsi="Times New Roman"/>
          <w:sz w:val="21"/>
        </w:rPr>
        <w:lastRenderedPageBreak/>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r>
      <w:r>
        <w:rPr>
          <w:rFonts w:ascii="Times New Roman" w:hAnsi="Times New Roman"/>
          <w:sz w:val="21"/>
        </w:rPr>
        <w:lastRenderedPageBreak/>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6DA4DD" w14:textId="77777777" w:rsidR="003B56E6" w:rsidRDefault="003B56E6">
      <w:pPr>
        <w:spacing w:line="240" w:lineRule="auto"/>
      </w:pPr>
      <w:r>
        <w:separator/>
      </w:r>
    </w:p>
  </w:endnote>
  <w:endnote w:type="continuationSeparator" w:id="0">
    <w:p w14:paraId="2B88C933" w14:textId="77777777" w:rsidR="003B56E6" w:rsidRDefault="003B56E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0B0E178" w14:textId="77777777">
      <w:tc>
        <w:tcPr>
          <w:tcW w:w="1542" w:type="pct"/>
        </w:tcPr>
        <w:p w14:paraId="3A90BF83" w14:textId="77777777" w:rsidR="00D63F71" w:rsidRDefault="005D0DE9">
          <w:pPr>
            <w:pStyle w:val="a8"/>
          </w:pPr>
          <w:r>
            <w:fldChar w:fldCharType="begin"/>
          </w:r>
          <w:r>
            <w:instrText xml:space="preserve"> DATE \@ "yyyy-MM-dd" </w:instrText>
          </w:r>
          <w:r>
            <w:fldChar w:fldCharType="separate"/>
          </w:r>
          <w:r w:rsidR="00EC77FC">
            <w:rPr>
              <w:noProof/>
            </w:rPr>
            <w:t>2024-05-21</w:t>
          </w:r>
          <w:r>
            <w:fldChar w:fldCharType="end"/>
          </w:r>
        </w:p>
      </w:tc>
      <w:tc>
        <w:tcPr>
          <w:tcW w:w="1853" w:type="pct"/>
        </w:tcPr>
        <w:p w14:paraId="5E0FD091" w14:textId="77777777" w:rsidR="00D63F71" w:rsidRDefault="00D63F71">
          <w:pPr>
            <w:pStyle w:val="a8"/>
            <w:ind w:firstLineChars="200" w:firstLine="360"/>
          </w:pPr>
        </w:p>
      </w:tc>
      <w:tc>
        <w:tcPr>
          <w:tcW w:w="1605" w:type="pct"/>
        </w:tcPr>
        <w:p w14:paraId="1FC12B8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B56E6">
            <w:fldChar w:fldCharType="begin"/>
          </w:r>
          <w:r w:rsidR="003B56E6">
            <w:instrText xml:space="preserve"> NUMPAGES  \* Arabic  \* MERGEFORMAT </w:instrText>
          </w:r>
          <w:r w:rsidR="003B56E6">
            <w:fldChar w:fldCharType="separate"/>
          </w:r>
          <w:r w:rsidR="00B93B3B">
            <w:rPr>
              <w:noProof/>
            </w:rPr>
            <w:t>1</w:t>
          </w:r>
          <w:r w:rsidR="003B56E6">
            <w:rPr>
              <w:noProof/>
            </w:rPr>
            <w:fldChar w:fldCharType="end"/>
          </w:r>
        </w:p>
      </w:tc>
    </w:tr>
  </w:tbl>
  <w:p w14:paraId="2CC68E3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8504A4" w14:textId="77777777" w:rsidR="003B56E6" w:rsidRDefault="003B56E6">
      <w:r>
        <w:separator/>
      </w:r>
    </w:p>
  </w:footnote>
  <w:footnote w:type="continuationSeparator" w:id="0">
    <w:p w14:paraId="17150A72" w14:textId="77777777" w:rsidR="003B56E6" w:rsidRDefault="003B56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03EDAC6" w14:textId="77777777">
      <w:trPr>
        <w:cantSplit/>
        <w:trHeight w:hRule="exact" w:val="777"/>
      </w:trPr>
      <w:tc>
        <w:tcPr>
          <w:tcW w:w="492" w:type="pct"/>
          <w:tcBorders>
            <w:bottom w:val="single" w:sz="6" w:space="0" w:color="auto"/>
          </w:tcBorders>
        </w:tcPr>
        <w:p w14:paraId="0E8D32D6" w14:textId="77777777" w:rsidR="00D63F71" w:rsidRDefault="00D63F71">
          <w:pPr>
            <w:pStyle w:val="a9"/>
          </w:pPr>
        </w:p>
        <w:p w14:paraId="59E3FC2E" w14:textId="77777777" w:rsidR="00D63F71" w:rsidRDefault="00D63F71">
          <w:pPr>
            <w:ind w:left="420"/>
          </w:pPr>
        </w:p>
      </w:tc>
      <w:tc>
        <w:tcPr>
          <w:tcW w:w="3283" w:type="pct"/>
          <w:tcBorders>
            <w:bottom w:val="single" w:sz="6" w:space="0" w:color="auto"/>
          </w:tcBorders>
          <w:vAlign w:val="bottom"/>
        </w:tcPr>
        <w:p w14:paraId="1A4E52A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9C546ED" w14:textId="77777777" w:rsidR="00D63F71" w:rsidRDefault="00D63F71">
          <w:pPr>
            <w:pStyle w:val="a9"/>
            <w:ind w:firstLine="33"/>
          </w:pPr>
        </w:p>
      </w:tc>
    </w:tr>
  </w:tbl>
  <w:p w14:paraId="765BAE4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B56E6"/>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C77FC"/>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8D67A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8</Pages>
  <Words>2580</Words>
  <Characters>14712</Characters>
  <Application>Microsoft Office Word</Application>
  <DocSecurity>0</DocSecurity>
  <Lines>122</Lines>
  <Paragraphs>34</Paragraphs>
  <ScaleCrop>false</ScaleCrop>
  <Company>Huawei Technologies Co.,Ltd.</Company>
  <LinksUpToDate>false</LinksUpToDate>
  <CharactersWithSpaces>17258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2024-05-21T06:35:00Z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