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python-json5 0.12.1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Google Inc. All rights reserved.</w:t>
        <w:br/>
        <w:t>Copyright 2017 Google Inc. All rights reserved.</w:t>
        <w:br/>
        <w:t>Copyright (c) 2017 Wes McKinney</w:t>
        <w:br/>
        <w:t>Copyright 2014 Dirk Pranke. All rights reserved.</w:t>
        <w:br/>
        <w:t>Copyright 2015 Google Inc. All rights reserved.</w:t>
        <w:br/>
        <w:t>Copyright (c) Microsoft Corporation.</w:t>
        <w:br/>
        <w:t>Copyright 2014 Google Inc. All rights reserved.</w:t>
        <w:br/>
        <w:t>Copyright (c) 2014 Milo Yip</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