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libXpm 3.5.13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1989-95 GROUPE BULL</w:t>
        <w:br/>
        <w:t>Copyright (C) 1996 Lorens Younes</w:t>
        <w:br/>
        <w:t>Copyright (C) 1998 Arnaud LE HORS</w:t>
        <w:br/>
        <w:t>&lt;h2&gt;&lt;a name=copy&gt;Copyright (C) 1989-95 GROUPE BULL&lt;/a&gt;&lt;/h2&gt;</w:t>
        <w:br/>
        <w:t>Copyright (C) 19896 Lorens Younes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(3)3TupcKf5kYGaN80jK4NFFHNal+S116dGUs7sQG42MBmneSwHkiU2LIXOmqCHM3J05dGUP8Rl
0auImgMeuSDJzq7Z4AugVIpycFhtpYHU/p6a3VAQDUcYGRIoH0a5m2TqvJT1mKs99ZMJnHy+
76m9B6rgSsCY4UHq+x+gLmpo6Ayaa9yi9WDEr8zf6u70ZY0r+ceYxBHEK49A3JbhXPvo+OEP
QXmRUUXrBAAy/KmhdE</vt:lpwstr>
  </property>
  <property fmtid="{D5CDD505-2E9C-101B-9397-08002B2CF9AE}" pid="11" name="_2015_ms_pID_7253431">
    <vt:lpwstr>hYTXJPaRkLF5fjD5qZgB6nzKYd50m/yyfpYvES4owhrkEOa2SdxjZI
hOjn+ghQUH+dFhiIe+RMb3EW9JmimT6G348vk6flIqNwVHxKpTNWEFomEKAE4ZcZUjAv9wNF
hyTPGR3GmPrTC5ndW+NBquD+rrKciitXt6PLd01e30tMRqNGqHuB3pi5NuqoUSR0dQ9OnRRI
cMKcxd974PYyJ5nkkk8rtoLD5iUbfqJEXv5d</vt:lpwstr>
  </property>
  <property fmtid="{D5CDD505-2E9C-101B-9397-08002B2CF9AE}" pid="12" name="_2015_ms_pID_7253432">
    <vt:lpwstr>Oj1wNiDa8Z8Wt9ZXVRuagoa97QIw9wIsYxEK
LXKnP9khkX4JRquCsoyAbqiRb6b7VABxTd2+P6j/hjAWM6rtJZ4=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