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libstoragemgmt 1.8.0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 Copyright 2015-2016 Hewlett Packard Enterprise Development LP</w:t>
      </w:r>
    </w:p>
    <w:p>
      <w:pPr>
        <w:pStyle w:val="18"/>
        <w:rPr>
          <w:rFonts w:hint="eastAsia" w:ascii="宋体" w:hAnsi="宋体" w:cs="宋体"/>
          <w:sz w:val="22"/>
          <w:szCs w:val="22"/>
        </w:rPr>
      </w:pPr>
      <w:r>
        <w:rPr>
          <w:rFonts w:hint="eastAsia" w:ascii="宋体" w:hAnsi="宋体" w:cs="宋体"/>
          <w:sz w:val="22"/>
          <w:szCs w:val="22"/>
        </w:rPr>
        <w:t>(C) Copyright 2015-2017 Hewlett Packard Enterprise Development LP</w:t>
      </w:r>
    </w:p>
    <w:p>
      <w:pPr>
        <w:pStyle w:val="18"/>
        <w:rPr>
          <w:rFonts w:hint="eastAsia" w:ascii="宋体" w:hAnsi="宋体" w:cs="宋体"/>
          <w:sz w:val="22"/>
          <w:szCs w:val="22"/>
        </w:rPr>
      </w:pPr>
      <w:r>
        <w:rPr>
          <w:rFonts w:hint="eastAsia" w:ascii="宋体" w:hAnsi="宋体" w:cs="宋体"/>
          <w:sz w:val="22"/>
          <w:szCs w:val="22"/>
        </w:rPr>
        <w:t>(C) Copyright (C) 2017 Hewlett Packard Enterprise Development LP</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1994-1996, 1999-2002, 2004-2016 Free Software</w:t>
      </w:r>
    </w:p>
    <w:p>
      <w:pPr>
        <w:pStyle w:val="18"/>
        <w:rPr>
          <w:rFonts w:hint="eastAsia" w:ascii="宋体" w:hAnsi="宋体" w:cs="宋体"/>
          <w:sz w:val="22"/>
          <w:szCs w:val="22"/>
        </w:rPr>
      </w:pPr>
      <w:r>
        <w:rPr>
          <w:rFonts w:hint="eastAsia" w:ascii="宋体" w:hAnsi="宋体" w:cs="宋体"/>
          <w:sz w:val="22"/>
          <w:szCs w:val="22"/>
        </w:rPr>
        <w:t>Copyright (C) 2010-2011 Red Hat, Inc.</w:t>
      </w:r>
    </w:p>
    <w:p>
      <w:pPr>
        <w:pStyle w:val="18"/>
        <w:rPr>
          <w:rFonts w:hint="eastAsia" w:ascii="宋体" w:hAnsi="宋体" w:cs="宋体"/>
          <w:sz w:val="22"/>
          <w:szCs w:val="22"/>
        </w:rPr>
      </w:pPr>
      <w:r>
        <w:rPr>
          <w:rFonts w:hint="eastAsia" w:ascii="宋体" w:hAnsi="宋体" w:cs="宋体"/>
          <w:sz w:val="22"/>
          <w:szCs w:val="22"/>
        </w:rPr>
        <w:t>Copyright (C) 2011-2013 Red Hat, Inc.</w:t>
      </w:r>
    </w:p>
    <w:p>
      <w:pPr>
        <w:pStyle w:val="18"/>
        <w:rPr>
          <w:rFonts w:hint="eastAsia" w:ascii="宋体" w:hAnsi="宋体" w:cs="宋体"/>
          <w:sz w:val="22"/>
          <w:szCs w:val="22"/>
        </w:rPr>
      </w:pPr>
      <w:r>
        <w:rPr>
          <w:rFonts w:hint="eastAsia" w:ascii="宋体" w:hAnsi="宋体" w:cs="宋体"/>
          <w:sz w:val="22"/>
          <w:szCs w:val="22"/>
        </w:rPr>
        <w:t>Copyright (C) 2011-2014,2018 Red Hat, Inc.</w:t>
      </w:r>
    </w:p>
    <w:p>
      <w:pPr>
        <w:pStyle w:val="18"/>
        <w:rPr>
          <w:rFonts w:hint="eastAsia" w:ascii="宋体" w:hAnsi="宋体" w:cs="宋体"/>
          <w:sz w:val="22"/>
          <w:szCs w:val="22"/>
        </w:rPr>
      </w:pPr>
      <w:r>
        <w:rPr>
          <w:rFonts w:hint="eastAsia" w:ascii="宋体" w:hAnsi="宋体" w:cs="宋体"/>
          <w:sz w:val="22"/>
          <w:szCs w:val="22"/>
        </w:rPr>
        <w:t>Copyright (C) 2011-2014 Red Hat, Inc.</w:t>
      </w:r>
    </w:p>
    <w:p>
      <w:pPr>
        <w:pStyle w:val="18"/>
        <w:rPr>
          <w:rFonts w:hint="eastAsia" w:ascii="宋体" w:hAnsi="宋体" w:cs="宋体"/>
          <w:sz w:val="22"/>
          <w:szCs w:val="22"/>
        </w:rPr>
      </w:pPr>
      <w:r>
        <w:rPr>
          <w:rFonts w:hint="eastAsia" w:ascii="宋体" w:hAnsi="宋体" w:cs="宋体"/>
          <w:sz w:val="22"/>
          <w:szCs w:val="22"/>
        </w:rPr>
        <w:t>Copyright (C) 2011-2016 Red Hat, Inc.</w:t>
      </w:r>
    </w:p>
    <w:p>
      <w:pPr>
        <w:pStyle w:val="18"/>
        <w:rPr>
          <w:rFonts w:hint="eastAsia" w:ascii="宋体" w:hAnsi="宋体" w:cs="宋体"/>
          <w:sz w:val="22"/>
          <w:szCs w:val="22"/>
        </w:rPr>
      </w:pPr>
      <w:r>
        <w:rPr>
          <w:rFonts w:hint="eastAsia" w:ascii="宋体" w:hAnsi="宋体" w:cs="宋体"/>
          <w:sz w:val="22"/>
          <w:szCs w:val="22"/>
        </w:rPr>
        <w:t>Copyright (C) 2011-2017 Red Hat, Inc.</w:t>
      </w:r>
    </w:p>
    <w:p>
      <w:pPr>
        <w:pStyle w:val="18"/>
        <w:rPr>
          <w:rFonts w:hint="eastAsia" w:ascii="宋体" w:hAnsi="宋体" w:cs="宋体"/>
          <w:sz w:val="22"/>
          <w:szCs w:val="22"/>
        </w:rPr>
      </w:pPr>
      <w:r>
        <w:rPr>
          <w:rFonts w:hint="eastAsia" w:ascii="宋体" w:hAnsi="宋体" w:cs="宋体"/>
          <w:sz w:val="22"/>
          <w:szCs w:val="22"/>
        </w:rPr>
        <w:t>Copyright (C) 2011 Free Software Foundation, Inc.                       ##</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2013-2018 Niels Lohmann &lt;http</w:t>
      </w:r>
    </w:p>
    <w:p>
      <w:pPr>
        <w:pStyle w:val="18"/>
        <w:rPr>
          <w:rFonts w:hint="eastAsia" w:ascii="宋体" w:hAnsi="宋体" w:cs="宋体"/>
          <w:sz w:val="22"/>
          <w:szCs w:val="22"/>
        </w:rPr>
      </w:pPr>
      <w:r>
        <w:rPr>
          <w:rFonts w:hint="eastAsia" w:ascii="宋体" w:hAnsi="宋体" w:cs="宋体"/>
          <w:sz w:val="22"/>
          <w:szCs w:val="22"/>
        </w:rPr>
        <w:t>Copyright (C) 2013, Red Hat Inc.</w:t>
      </w:r>
    </w:p>
    <w:p>
      <w:pPr>
        <w:pStyle w:val="18"/>
        <w:rPr>
          <w:rFonts w:hint="eastAsia" w:ascii="宋体" w:hAnsi="宋体" w:cs="宋体"/>
          <w:sz w:val="22"/>
          <w:szCs w:val="22"/>
        </w:rPr>
      </w:pPr>
      <w:r>
        <w:rPr>
          <w:rFonts w:hint="eastAsia" w:ascii="宋体" w:hAnsi="宋体" w:cs="宋体"/>
          <w:sz w:val="22"/>
          <w:szCs w:val="22"/>
        </w:rPr>
        <w:t>Copyright (C) 2014 Red Hat, Inc.</w:t>
      </w:r>
    </w:p>
    <w:p>
      <w:pPr>
        <w:pStyle w:val="18"/>
        <w:rPr>
          <w:rFonts w:hint="eastAsia" w:ascii="宋体" w:hAnsi="宋体" w:cs="宋体"/>
          <w:sz w:val="22"/>
          <w:szCs w:val="22"/>
        </w:rPr>
      </w:pPr>
      <w:r>
        <w:rPr>
          <w:rFonts w:hint="eastAsia" w:ascii="宋体" w:hAnsi="宋体" w:cs="宋体"/>
          <w:sz w:val="22"/>
          <w:szCs w:val="22"/>
        </w:rPr>
        <w:t>Copyright (C) 2015-2016 Red Hat, Inc.</w:t>
      </w:r>
    </w:p>
    <w:p>
      <w:pPr>
        <w:pStyle w:val="18"/>
        <w:rPr>
          <w:rFonts w:hint="eastAsia" w:ascii="宋体" w:hAnsi="宋体" w:cs="宋体"/>
          <w:sz w:val="22"/>
          <w:szCs w:val="22"/>
        </w:rPr>
      </w:pPr>
      <w:r>
        <w:rPr>
          <w:rFonts w:hint="eastAsia" w:ascii="宋体" w:hAnsi="宋体" w:cs="宋体"/>
          <w:sz w:val="22"/>
          <w:szCs w:val="22"/>
        </w:rPr>
        <w:t>Copyright (C) 2015-2017 Red Hat, Inc.</w:t>
      </w:r>
    </w:p>
    <w:p>
      <w:pPr>
        <w:pStyle w:val="18"/>
        <w:rPr>
          <w:rFonts w:hint="eastAsia" w:ascii="宋体" w:hAnsi="宋体" w:cs="宋体"/>
          <w:sz w:val="22"/>
          <w:szCs w:val="22"/>
        </w:rPr>
      </w:pPr>
      <w:r>
        <w:rPr>
          <w:rFonts w:hint="eastAsia" w:ascii="宋体" w:hAnsi="宋体" w:cs="宋体"/>
          <w:sz w:val="22"/>
          <w:szCs w:val="22"/>
        </w:rPr>
        <w:t>Copyright (C) 2016-2017 Red Hat, Inc.</w:t>
      </w:r>
    </w:p>
    <w:p>
      <w:pPr>
        <w:pStyle w:val="18"/>
        <w:rPr>
          <w:rFonts w:hint="eastAsia" w:ascii="宋体" w:hAnsi="宋体" w:cs="宋体"/>
          <w:sz w:val="22"/>
          <w:szCs w:val="22"/>
        </w:rPr>
      </w:pPr>
      <w:r>
        <w:rPr>
          <w:rFonts w:hint="eastAsia" w:ascii="宋体" w:hAnsi="宋体" w:cs="宋体"/>
          <w:sz w:val="22"/>
          <w:szCs w:val="22"/>
        </w:rPr>
        <w:t>Copyright (C) 2016 Red Hat, Inc.</w:t>
      </w:r>
    </w:p>
    <w:p>
      <w:pPr>
        <w:pStyle w:val="18"/>
        <w:rPr>
          <w:rFonts w:hint="eastAsia" w:ascii="宋体" w:hAnsi="宋体" w:cs="宋体"/>
          <w:sz w:val="22"/>
          <w:szCs w:val="22"/>
        </w:rPr>
      </w:pPr>
      <w:r>
        <w:rPr>
          <w:rFonts w:hint="eastAsia" w:ascii="宋体" w:hAnsi="宋体" w:cs="宋体"/>
          <w:sz w:val="22"/>
          <w:szCs w:val="22"/>
        </w:rPr>
        <w:t>Copyright (c) 2008-2009 Bjoern Hoehrmann &lt;bjoern@hoehrmann.de&gt;</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E043D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2021-12-31T08:48:50Z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(3)ttafj7IO5uS71REh0b2ofiVecX8yz3aYD+SBQc2Oq1DavcjJH9vmibufjlnpapvfzYum3PsA
DS6l1jlkYKpe+ugrm4bCspBunoAQ4okVWwjmN676NlJ7OO/MMVpx+dCDG8rAUGoJ8owO4ZLl
NPfQ+gPAlIho9hgbXJFAxzHrhqp3n0YoY9Qs4U8GApLwilaz/pMNm/MnThvIjSB6pMh5ssIs
850yJD+eZpAgxWrWoF</vt:lpwstr>
  </property>
  <property fmtid="{D5CDD505-2E9C-101B-9397-08002B2CF9AE}" pid="11" name="_2015_ms_pID_7253431">
    <vt:lpwstr>5HLHFmPxLVyXXaaikAEJeDaCA0EiJ7wT/2Zjeo2Er2txuUCR8HP1qn
4iXV0vnzu50KyRR2e6G1kKizdf3JmtKaz7UunozPTnnE3cjZ6qS8Ij4fdjbYsAZR2w2NM2kE
2/TJfpeTRgISH2TRST+ONekWkGX8+MOAoqtfjWmu+ivg4q6Api2eFX62kiUHWLjiegSR4Dej
HOmUUyfzMvSeazJsIyDLP0kLey01UnV7irez</vt:lpwstr>
  </property>
  <property fmtid="{D5CDD505-2E9C-101B-9397-08002B2CF9AE}" pid="12" name="_2015_ms_pID_7253432">
    <vt:lpwstr>tNRj+YkAs8JlIlZBit8RYGU872zsKD2GnYQB
Rb0wC+0nCiKe9tfm9bS6iKQ/2tF8Cr44pC6Kstwjgv9o2wxclGU=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