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net-snmp 5.9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IETF Trust and the persons identified as authors of the code.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(3)r1SB2fyIfyYQK7mksNhIxSvGADP2CLxDNN7OiJUT2rMh86lYzLXxoYAA1S0SeOmQa6+Ar6MR
Sst+90Qqhwz+QdHRJNhvt0LmRKE7Iu2kgENYyr9Lbp3PuR9997G+R6Co53376wRsoYer/OvA
F8daZ/bejmpPIklNgq1PHYgX8F3PJ+64ayKOZSXMWX8i4fTADIzQr18kuuvJ6ndxb1mRkZQx
LcYucla0UwQLMxrbH4</vt:lpwstr>
  </property>
  <property fmtid="{D5CDD505-2E9C-101B-9397-08002B2CF9AE}" pid="11" name="_2015_ms_pID_7253431">
    <vt:lpwstr>pvVhRkvMJWah92IlDWb4NkZX3cwle/bG+8iHhCdHQV6ezKLMA0bDOg
nSN4FBVmPfMWn6SKweKS501yF4Nk69FB5/JAikK5W/hbiE14qQF5RpvUp1GZrsSP/f5je/BC
DL1D0S+yibAl6qLNtHRpxvNclNaioS3wNTysuwealhsg5d47N1t6gzM2mIVBc7IO75tB+BG0
cBZM3RI8VZjUFKa1rqvqhFdBP6ZTwfhL16s7</vt:lpwstr>
  </property>
  <property fmtid="{D5CDD505-2E9C-101B-9397-08002B2CF9AE}" pid="12" name="_2015_ms_pID_7253432">
    <vt:lpwstr>ZEgOJO5b3T1hAn8Jv6Y5MvdoXqde5mpcAlxC
bdH1YoSrkGmLiZz3wJMfq0eRZdBDhLc9dxU5AsTFhwnaX1E2yNA=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