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pdfpc 4.3.4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2009-2010 Jakob Westhoff. All rights reserved.</w:t>
        <w:br/>
        <w:t>Copyright 2017 Andreas Bilke</w:t>
        <w:br/>
        <w:t>Copyright (C) 1989, 1991 Free Software Foundation, Inc., 51 Franklin Street, Fifth Floor, Boston, MA 02110-1301 USA Everyone is permitted to copy and distribute verbatim copies of this license document, but changing it is not allowed.</w:t>
        <w:br/>
        <w:t>Copyright 2010-2011 Daniel Pfeifer</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(3)TDvrYjTL7gUjSwBMYIYtFZPjUpbGaGfofLmE8tVPVWBZXtazAxBfsWaj49CrOVvbEnGt9XnS
yzVudHdb53WU5Dy0KcoqiBgkicr0Jzd62ecNPLTlGA2R/iR9SbqyhMyWQTEfobdXUz6SfY9j
9I9A+422JmZVG8Xj6LLu9AHG8v54HF2IivYBZG0I6rEnpQryw/X48Dxs17Gx+diSG5eafqoF
FUoDjuPcYtYSJyAE1x</vt:lpwstr>
  </property>
  <property fmtid="{D5CDD505-2E9C-101B-9397-08002B2CF9AE}" pid="11" name="_2015_ms_pID_7253431">
    <vt:lpwstr>y3Bj/nDK6PHjgwmJgURjAPSyachgsGEnxyQh3GffTWson+IMIg7FpB
UsAqYkrsUvsmIrG1uTdU0F2zB2SHpTlIPHq0SrzxlHr4yN+WoIZaL7vuC1xSjw10r3lW15Xa
naQwd4BfaGYsfhRl1AoUu2R82IxXUL9wnNwUvd78DPoY/uiiuMW0Y4vp9gwjhqDHJdK9NsKC
PMmQPnwEYEkf36FV4N4Wpw/tta2Su21xF+kA</vt:lpwstr>
  </property>
  <property fmtid="{D5CDD505-2E9C-101B-9397-08002B2CF9AE}" pid="12" name="_2015_ms_pID_7253432">
    <vt:lpwstr>voF7vznw6bSRwVTkOr2smTGbMxx96+oyYtut
GnVySSKGg5KnDIgoEv8TWIckjvYX28M490zm41MNxmSg1ufcIc8=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