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libdc1394 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Mikael Olenfalk, Tobii Technology AB, Stockholm Sweden</w:t>
        <w:br/>
        <w:t>Copyright (c) 2005 Inria Sophia-Antipolis</w:t>
        <w:br/>
        <w:t>Copyright (c) 2006- Massachussets Institute of Technology</w:t>
        <w:br/>
        <w:t>Copyright (c) 2002 Charles Yates &lt;charles.yates@pandora.be&gt;</w:t>
        <w:br/>
        <w:t>Copyright (c)1999,2000 Sebastien Rougeaux &lt;sebastien.rougeaux@anu.edu.au&gt;</w:t>
        <w:br/>
        <w:t>Copyright (c) 2006 Tobii Technology AB, Stockholm Sweden</w:t>
        <w:br/>
        <w:t>Copyright (c) 2005-2007 Kristian Hoegsberg &lt;krh@bitplanet.net&gt;</w:t>
        <w:br/>
        <w:t>Copyright (c) 2000-2001 SMART Technologies Inc.</w:t>
        <w:br/>
        <w:t>Copyright (c) 2001-2004 Universite catholique de Louvain</w:t>
        <w:br/>
        <w:t>Copyright (c) 1996, 1997, 1998, 1999, 2000, 2001, 2003, 2004, 2005, 2006, 2007, 2008, 2009, 2010, 2011 Free Software Foundation, Inc.</w:t>
        <w:br/>
        <w:t>Copyright (c) 1991, 1999 Free Software Foundation, Inc.</w:t>
        <w:br/>
        <w:t>Copyright (c) 2004- Nara Institute of Science and Technology</w:t>
        <w:br/>
        <w:t>Copyright (c) their respective author(s)</w:t>
        <w:br/>
        <w:t>Copyright (c) 2000 Carnegie Mellon University</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