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7CE" w:rsidRPr="00DB5FC2" w:rsidRDefault="00BB0F53" w:rsidP="00DB5FC2">
      <w:pPr>
        <w:pStyle w:val="a6"/>
      </w:pPr>
      <w:r>
        <w:rPr>
          <w:rFonts w:hint="eastAsia"/>
          <w:noProof/>
        </w:rPr>
        <w:pict>
          <v:shapetype id="_x0000_t202" coordsize="21600,21600" o:spt="202" path="m,l,21600r21600,l21600,xe">
            <v:stroke joinstyle="miter"/>
            <v:path gradientshapeok="t" o:connecttype="rect"/>
          </v:shapetype>
          <v:shape id="_x0000_s1027" type="#_x0000_t202" style="position:absolute;margin-left:120.25pt;margin-top:54.35pt;width:228.2pt;height:52.95pt;z-index:251659264" fillcolor="red" stroked="f">
            <v:textbox inset="5.85pt,.7pt,5.85pt,.7pt">
              <w:txbxContent>
                <w:p w:rsidR="00BB0F53" w:rsidRDefault="00BB0F53" w:rsidP="00BB0F53">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状況の例 ... 青字の部分</w:t>
                  </w:r>
                </w:p>
                <w:p w:rsidR="00BB0F53" w:rsidRPr="00BB0F53" w:rsidRDefault="00BB0F53"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この本が取り上げるテーマに沿ったものにもっとした方が良い</w:t>
                  </w:r>
                </w:p>
              </w:txbxContent>
            </v:textbox>
          </v:shape>
        </w:pict>
      </w:r>
      <w:r w:rsidR="003A57CE" w:rsidRPr="00A12CA9">
        <w:rPr>
          <w:rStyle w:val="a4"/>
          <w:rFonts w:hint="eastAsia"/>
        </w:rPr>
        <w:t>まえがき</w:t>
      </w:r>
    </w:p>
    <w:p w:rsidR="003A57CE" w:rsidRDefault="003A57CE" w:rsidP="003A57CE">
      <w:pPr>
        <w:pStyle w:val="1"/>
      </w:pPr>
      <w:r>
        <w:rPr>
          <w:rFonts w:hint="eastAsia"/>
        </w:rPr>
        <w:t>お手上げ</w:t>
      </w:r>
    </w:p>
    <w:p w:rsidR="00E865FE" w:rsidRDefault="003A57CE" w:rsidP="003A57CE">
      <w:r>
        <w:rPr>
          <w:rFonts w:hint="eastAsia"/>
        </w:rPr>
        <w:t>あなたはソフトウェアの</w:t>
      </w:r>
      <w:r w:rsidR="00B853F7">
        <w:rPr>
          <w:rFonts w:hint="eastAsia"/>
        </w:rPr>
        <w:t>会社</w:t>
      </w:r>
      <w:r>
        <w:rPr>
          <w:rFonts w:hint="eastAsia"/>
        </w:rPr>
        <w:t>に勤めており、現在とあるソフトウェア開発プロジェクトに参加しています。ところが、現在開発中のソフトウェアはバグだらけで、</w:t>
      </w:r>
      <w:r w:rsidRPr="00BB0F53">
        <w:rPr>
          <w:rFonts w:hint="eastAsia"/>
          <w:color w:val="0070C0"/>
        </w:rPr>
        <w:t>スケジュールは遅れ、一体どうしたらいいのか皆目見当もつきません</w:t>
      </w:r>
      <w:r>
        <w:rPr>
          <w:rFonts w:hint="eastAsia"/>
        </w:rPr>
        <w:t>。</w:t>
      </w:r>
    </w:p>
    <w:p w:rsidR="00E865FE" w:rsidRDefault="00BB0F53" w:rsidP="003A57CE">
      <w:r>
        <w:rPr>
          <w:rFonts w:hint="eastAsia"/>
          <w:noProof/>
        </w:rPr>
        <w:pict>
          <v:shape id="_x0000_s1026" type="#_x0000_t202" style="position:absolute;margin-left:209.25pt;margin-top:62.95pt;width:118.9pt;height:17.65pt;z-index:251658240" fillcolor="red" stroked="f">
            <v:textbox inset="5.85pt,.7pt,5.85pt,.7pt">
              <w:txbxContent>
                <w:p w:rsidR="00BB0F53" w:rsidRPr="00BB0F53" w:rsidRDefault="00BB0F53" w:rsidP="00BB0F53">
                  <w:pPr>
                    <w:adjustRightInd w:val="0"/>
                    <w:snapToGrid w:val="0"/>
                    <w:spacing w:after="0" w:line="240" w:lineRule="atLeast"/>
                    <w:rPr>
                      <w:rFonts w:ascii="ＭＳ Ｐゴシック" w:eastAsia="ＭＳ Ｐゴシック" w:hAnsi="ＭＳ Ｐゴシック"/>
                      <w:b/>
                      <w:color w:val="FFFFFF" w:themeColor="background1"/>
                    </w:rPr>
                  </w:pPr>
                  <w:r w:rsidRPr="00BB0F53">
                    <w:rPr>
                      <w:rFonts w:ascii="ＭＳ Ｐゴシック" w:eastAsia="ＭＳ Ｐゴシック" w:hAnsi="ＭＳ Ｐゴシック" w:hint="eastAsia"/>
                      <w:b/>
                      <w:color w:val="FFFFFF" w:themeColor="background1"/>
                    </w:rPr>
                    <w:t>表現直した方がいい</w:t>
                  </w:r>
                </w:p>
              </w:txbxContent>
            </v:textbox>
          </v:shape>
        </w:pict>
      </w:r>
      <w:r w:rsidR="007258D0">
        <w:rPr>
          <w:rFonts w:hint="eastAsia"/>
        </w:rPr>
        <w:t>このプロジェクトであなたが修正したはずのプログラムは、別の人が誤って上書き</w:t>
      </w:r>
      <w:r w:rsidR="0052380D">
        <w:rPr>
          <w:rFonts w:hint="eastAsia"/>
        </w:rPr>
        <w:t>してしまい</w:t>
      </w:r>
      <w:r w:rsidR="007258D0">
        <w:rPr>
          <w:rFonts w:hint="eastAsia"/>
        </w:rPr>
        <w:t>、</w:t>
      </w:r>
      <w:r w:rsidR="00B853F7">
        <w:rPr>
          <w:rFonts w:hint="eastAsia"/>
        </w:rPr>
        <w:t>消</w:t>
      </w:r>
      <w:r w:rsidR="007E28E6">
        <w:rPr>
          <w:rFonts w:hint="eastAsia"/>
        </w:rPr>
        <w:t>され</w:t>
      </w:r>
      <w:r w:rsidR="003A57CE">
        <w:rPr>
          <w:rFonts w:hint="eastAsia"/>
        </w:rPr>
        <w:t>てしまいます。</w:t>
      </w:r>
      <w:r w:rsidR="003A57CE" w:rsidRPr="00BB0F53">
        <w:rPr>
          <w:rFonts w:hint="eastAsia"/>
          <w:color w:val="0070C0"/>
        </w:rPr>
        <w:t>インターフェイスの変更が多く、</w:t>
      </w:r>
      <w:r w:rsidR="003A57CE">
        <w:rPr>
          <w:rFonts w:hint="eastAsia"/>
        </w:rPr>
        <w:t>おまけにチーム間の</w:t>
      </w:r>
      <w:r w:rsidR="003A57CE" w:rsidRPr="00BB0F53">
        <w:rPr>
          <w:rFonts w:hint="eastAsia"/>
          <w:color w:val="FF0000"/>
          <w:u w:val="single"/>
        </w:rPr>
        <w:t>連絡が悪いために</w:t>
      </w:r>
      <w:r w:rsidR="003A57CE">
        <w:rPr>
          <w:rFonts w:hint="eastAsia"/>
        </w:rPr>
        <w:t>いつまで経っても結合テスト</w:t>
      </w:r>
      <w:r w:rsidR="00F93E47">
        <w:rPr>
          <w:rStyle w:val="af5"/>
        </w:rPr>
        <w:footnoteReference w:id="1"/>
      </w:r>
      <w:r w:rsidR="003A57CE">
        <w:rPr>
          <w:rFonts w:hint="eastAsia"/>
        </w:rPr>
        <w:t>を開始できません。バグはエクセルシートで管理していますが、やはりほかの人が同時にシートを変更するので、ファイルが上書きされて消えたり壊れたり</w:t>
      </w:r>
      <w:r w:rsidR="00695B9C">
        <w:rPr>
          <w:rFonts w:hint="eastAsia"/>
        </w:rPr>
        <w:t>し</w:t>
      </w:r>
      <w:r w:rsidR="003A57CE">
        <w:rPr>
          <w:rFonts w:hint="eastAsia"/>
        </w:rPr>
        <w:t>ます。シートに</w:t>
      </w:r>
      <w:r w:rsidR="00EA265F">
        <w:rPr>
          <w:rFonts w:hint="eastAsia"/>
        </w:rPr>
        <w:t>は</w:t>
      </w:r>
      <w:r w:rsidR="003A57CE">
        <w:rPr>
          <w:rFonts w:hint="eastAsia"/>
        </w:rPr>
        <w:t>修正済みと書いてあるバグが、実際には治っていません。ほかの人が修正中のバグがどれで、自分が修正すべきバグはどれなのかも、把握できません。シートはいろんな人がコピーして作業するので、もはやどのシートが最新版なのかさえ、分からなくなってしまいました。</w:t>
      </w:r>
    </w:p>
    <w:p w:rsidR="003A57CE" w:rsidRDefault="003A57CE" w:rsidP="003A57CE">
      <w:r>
        <w:rPr>
          <w:rFonts w:hint="eastAsia"/>
        </w:rPr>
        <w:t>いったい</w:t>
      </w:r>
      <w:r w:rsidR="00677F60">
        <w:rPr>
          <w:rFonts w:hint="eastAsia"/>
        </w:rPr>
        <w:t>、全部でどれだけのバグが残っているのでしょうか。もっとうまいやり方</w:t>
      </w:r>
      <w:r w:rsidR="00DB0A50">
        <w:rPr>
          <w:rFonts w:hint="eastAsia"/>
        </w:rPr>
        <w:t>はないのでしょうか。あなたは答えを求めて書店</w:t>
      </w:r>
      <w:r>
        <w:rPr>
          <w:rFonts w:hint="eastAsia"/>
        </w:rPr>
        <w:t>をさまよい歩き、今、この本を手にしたところです。</w:t>
      </w:r>
    </w:p>
    <w:p w:rsidR="003A57CE" w:rsidRDefault="00BB0F53" w:rsidP="003A57CE">
      <w:pPr>
        <w:pStyle w:val="1"/>
      </w:pPr>
      <w:r>
        <w:rPr>
          <w:rFonts w:hint="eastAsia"/>
          <w:noProof/>
        </w:rPr>
        <w:lastRenderedPageBreak/>
        <w:pict>
          <v:shape id="_x0000_s1028" type="#_x0000_t202" style="position:absolute;margin-left:109.15pt;margin-top:-17pt;width:251.3pt;height:52.95pt;z-index:251660288" fillcolor="red" stroked="f">
            <v:textbox inset="5.85pt,.7pt,5.85pt,.7pt">
              <w:txbxContent>
                <w:p w:rsidR="00BB0F53" w:rsidRDefault="00BB0F53" w:rsidP="00BB0F53">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ファイル名を見ると、扱っているのは構成管理領域が主のように見えます。</w:t>
                  </w:r>
                </w:p>
                <w:p w:rsidR="00BB0F53" w:rsidRPr="00BB0F53" w:rsidRDefault="00BB0F53"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もっと範囲を絞った書き方にした方が良いのでは？</w:t>
                  </w:r>
                </w:p>
              </w:txbxContent>
            </v:textbox>
          </v:shape>
        </w:pict>
      </w:r>
      <w:r w:rsidR="003A57CE">
        <w:rPr>
          <w:rFonts w:hint="eastAsia"/>
        </w:rPr>
        <w:t>本書のねらい</w:t>
      </w:r>
    </w:p>
    <w:p w:rsidR="003A57CE" w:rsidRDefault="00BB0F53" w:rsidP="003A57CE">
      <w:r>
        <w:rPr>
          <w:rFonts w:hint="eastAsia"/>
          <w:noProof/>
        </w:rPr>
        <w:pict>
          <v:shape id="_x0000_s1029" type="#_x0000_t202" style="position:absolute;margin-left:58.2pt;margin-top:53pt;width:282.8pt;height:66.55pt;z-index:251661312" fillcolor="red" stroked="f">
            <v:textbox inset="5.85pt,.7pt,5.85pt,.7pt">
              <w:txbxContent>
                <w:p w:rsidR="00BB0F53" w:rsidRDefault="00BB0F53" w:rsidP="00BB0F53">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ガイドラインとか開発モデルとかいろいろな言葉がでてきていますが、どっかで定義されているの？</w:t>
                  </w:r>
                </w:p>
                <w:p w:rsidR="00BB0F53" w:rsidRPr="00BB0F53" w:rsidRDefault="00BB0F53"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まえがきなので、もっと平易で意味が明らかな用語を使った方が良いと思いますよ。</w:t>
                  </w:r>
                </w:p>
              </w:txbxContent>
            </v:textbox>
          </v:shape>
        </w:pict>
      </w:r>
      <w:r w:rsidR="003A57CE">
        <w:rPr>
          <w:rFonts w:hint="eastAsia"/>
        </w:rPr>
        <w:t>本書は、</w:t>
      </w:r>
      <w:r w:rsidR="003A57CE" w:rsidRPr="00BB0F53">
        <w:rPr>
          <w:rFonts w:hint="eastAsia"/>
          <w:color w:val="FF0000"/>
          <w:u w:val="single"/>
        </w:rPr>
        <w:t>ソフトウェア開発のすすめ方</w:t>
      </w:r>
      <w:r w:rsidR="003A57CE">
        <w:rPr>
          <w:rFonts w:hint="eastAsia"/>
        </w:rPr>
        <w:t>の基本的な</w:t>
      </w:r>
      <w:r w:rsidR="003A57CE" w:rsidRPr="00BB0F53">
        <w:rPr>
          <w:rFonts w:hint="eastAsia"/>
          <w:color w:val="0070C0"/>
          <w:u w:val="single"/>
        </w:rPr>
        <w:t>ガイドライン</w:t>
      </w:r>
      <w:r w:rsidR="003A57CE">
        <w:rPr>
          <w:rFonts w:hint="eastAsia"/>
        </w:rPr>
        <w:t>と、その手順を具体的に説明します。</w:t>
      </w:r>
      <w:r w:rsidR="000A7391" w:rsidRPr="00BB0F53">
        <w:rPr>
          <w:rFonts w:hint="eastAsia"/>
          <w:color w:val="FF0000"/>
          <w:u w:val="single"/>
        </w:rPr>
        <w:t>ソフトウェア開発手法</w:t>
      </w:r>
      <w:r w:rsidR="000A7391">
        <w:rPr>
          <w:rFonts w:hint="eastAsia"/>
        </w:rPr>
        <w:t>の入門書として、読者のみなさんに活用してもらうこと</w:t>
      </w:r>
      <w:r w:rsidR="00017A01">
        <w:rPr>
          <w:rFonts w:hint="eastAsia"/>
        </w:rPr>
        <w:t>が本書のねらいです</w:t>
      </w:r>
      <w:r w:rsidR="000A7391">
        <w:rPr>
          <w:rFonts w:hint="eastAsia"/>
        </w:rPr>
        <w:t>。</w:t>
      </w:r>
      <w:r w:rsidR="003A57CE">
        <w:rPr>
          <w:rFonts w:hint="eastAsia"/>
        </w:rPr>
        <w:t>ただし、手順というのはとても変わりやすいものです。どんなソフトウェアを作るのか、どんな規模のも</w:t>
      </w:r>
      <w:r w:rsidR="006F1526">
        <w:rPr>
          <w:rFonts w:hint="eastAsia"/>
        </w:rPr>
        <w:t>のを何人で開発するのか、現在の開発段階は初期か末期か、などによって、</w:t>
      </w:r>
      <w:r w:rsidR="003A57CE">
        <w:rPr>
          <w:rFonts w:hint="eastAsia"/>
        </w:rPr>
        <w:t>最適な手順は異な</w:t>
      </w:r>
      <w:r w:rsidR="006C61B7">
        <w:rPr>
          <w:rFonts w:hint="eastAsia"/>
        </w:rPr>
        <w:t>り</w:t>
      </w:r>
      <w:r w:rsidR="003A57CE">
        <w:rPr>
          <w:rFonts w:hint="eastAsia"/>
        </w:rPr>
        <w:t>ます。</w:t>
      </w:r>
      <w:r w:rsidR="00077472">
        <w:rPr>
          <w:rFonts w:hint="eastAsia"/>
        </w:rPr>
        <w:t>すべてのソフトウェア開発に適用できる</w:t>
      </w:r>
      <w:r w:rsidR="00077472" w:rsidRPr="00BB0F53">
        <w:rPr>
          <w:rFonts w:hint="eastAsia"/>
          <w:color w:val="0070C0"/>
          <w:u w:val="single"/>
        </w:rPr>
        <w:t>開発モデル</w:t>
      </w:r>
      <w:r w:rsidR="00077472">
        <w:rPr>
          <w:rFonts w:hint="eastAsia"/>
        </w:rPr>
        <w:t>はないのです。</w:t>
      </w:r>
      <w:r w:rsidR="003A57CE">
        <w:rPr>
          <w:rFonts w:hint="eastAsia"/>
        </w:rPr>
        <w:t>そこで</w:t>
      </w:r>
      <w:r w:rsidR="00310C7E">
        <w:rPr>
          <w:rFonts w:hint="eastAsia"/>
        </w:rPr>
        <w:t>本書では</w:t>
      </w:r>
      <w:r w:rsidR="003A57CE">
        <w:rPr>
          <w:rFonts w:hint="eastAsia"/>
        </w:rPr>
        <w:t>、手順については基本的なものだけをとりあげました。そして、なぜそのような手順が必要となるのか、基本的な考え方をガイドラインとしてまとめました。</w:t>
      </w:r>
      <w:r w:rsidR="00291251">
        <w:rPr>
          <w:rFonts w:hint="eastAsia"/>
        </w:rPr>
        <w:t>また、</w:t>
      </w:r>
      <w:r w:rsidR="003A57CE">
        <w:rPr>
          <w:rFonts w:hint="eastAsia"/>
        </w:rPr>
        <w:t>この考え方は普遍的かつ不変的な</w:t>
      </w:r>
      <w:r w:rsidR="004319F5">
        <w:rPr>
          <w:rFonts w:hint="eastAsia"/>
        </w:rPr>
        <w:t>ものですから、あなたがどのようなソフトウェアを開発しようとも、こ</w:t>
      </w:r>
      <w:r w:rsidR="007E5B9F">
        <w:rPr>
          <w:rFonts w:hint="eastAsia"/>
        </w:rPr>
        <w:t>のまま活用でき</w:t>
      </w:r>
      <w:r w:rsidR="00784A61">
        <w:rPr>
          <w:rFonts w:hint="eastAsia"/>
        </w:rPr>
        <w:t>る</w:t>
      </w:r>
      <w:r w:rsidR="00F152A7">
        <w:rPr>
          <w:rFonts w:hint="eastAsia"/>
        </w:rPr>
        <w:t>はずで</w:t>
      </w:r>
      <w:r w:rsidR="00784A61">
        <w:rPr>
          <w:rFonts w:hint="eastAsia"/>
        </w:rPr>
        <w:t>す</w:t>
      </w:r>
      <w:r w:rsidR="007E5B9F">
        <w:rPr>
          <w:rFonts w:hint="eastAsia"/>
        </w:rPr>
        <w:t>。この</w:t>
      </w:r>
      <w:r w:rsidR="00BF1582">
        <w:rPr>
          <w:rFonts w:hint="eastAsia"/>
        </w:rPr>
        <w:t>、ソフトウェア開発に基本的な</w:t>
      </w:r>
      <w:r w:rsidR="007E5B9F">
        <w:rPr>
          <w:rFonts w:hint="eastAsia"/>
        </w:rPr>
        <w:t>手順</w:t>
      </w:r>
      <w:r w:rsidR="003A57CE">
        <w:rPr>
          <w:rFonts w:hint="eastAsia"/>
        </w:rPr>
        <w:t>を一度身に付けてしまえば、</w:t>
      </w:r>
      <w:r w:rsidR="003754C8">
        <w:rPr>
          <w:rFonts w:hint="eastAsia"/>
        </w:rPr>
        <w:t>その知識は</w:t>
      </w:r>
      <w:r w:rsidR="003A57CE">
        <w:rPr>
          <w:rFonts w:hint="eastAsia"/>
        </w:rPr>
        <w:t>古くなることはありません。あなたがその人生をソフトウェア開発に捧げるつもりなら、本書はあなたの人生を助け、豊かにするでしょう。</w:t>
      </w:r>
    </w:p>
    <w:p w:rsidR="003A57CE" w:rsidRDefault="000A5DF4" w:rsidP="00A12CA9">
      <w:pPr>
        <w:pStyle w:val="1"/>
      </w:pPr>
      <w:r>
        <w:rPr>
          <w:rFonts w:hint="eastAsia"/>
          <w:noProof/>
        </w:rPr>
        <w:pict>
          <v:shape id="_x0000_s1032" type="#_x0000_t202" style="position:absolute;margin-left:92.35pt;margin-top:41.55pt;width:282.8pt;height:32.15pt;z-index:251663360" fillcolor="red" stroked="f">
            <v:textbox inset="5.85pt,.7pt,5.85pt,.7pt">
              <w:txbxContent>
                <w:p w:rsidR="000A5DF4" w:rsidRPr="00BB0F53" w:rsidRDefault="000A5DF4" w:rsidP="000A5DF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思いはわかるが前後のつながり、全体の内容にどう関係するのかはっきりしない。唐突感がある。</w:t>
                  </w:r>
                </w:p>
              </w:txbxContent>
            </v:textbox>
          </v:shape>
        </w:pict>
      </w:r>
      <w:r w:rsidR="003A57CE">
        <w:rPr>
          <w:rFonts w:hint="eastAsia"/>
        </w:rPr>
        <w:t>本書の主張</w:t>
      </w:r>
      <w:r w:rsidR="00A12CA9">
        <w:rPr>
          <w:rFonts w:hint="eastAsia"/>
        </w:rPr>
        <w:t>について</w:t>
      </w:r>
    </w:p>
    <w:p w:rsidR="003A57CE" w:rsidRPr="007032E6" w:rsidRDefault="006A552B" w:rsidP="003A57CE">
      <w:r>
        <w:rPr>
          <w:rFonts w:hint="eastAsia"/>
        </w:rPr>
        <w:t>本書が</w:t>
      </w:r>
      <w:r w:rsidR="00C6297B">
        <w:rPr>
          <w:rFonts w:hint="eastAsia"/>
        </w:rPr>
        <w:t>一貫して主張したい</w:t>
      </w:r>
      <w:r w:rsidR="003A57CE">
        <w:rPr>
          <w:rFonts w:hint="eastAsia"/>
        </w:rPr>
        <w:t>のは</w:t>
      </w:r>
    </w:p>
    <w:p w:rsidR="003A57CE" w:rsidRPr="00B72DAE" w:rsidRDefault="003A57CE" w:rsidP="00DB5FC2">
      <w:pPr>
        <w:jc w:val="center"/>
        <w:rPr>
          <w:rFonts w:ascii="ＭＳ ゴシック" w:eastAsia="ＭＳ ゴシック" w:hAnsi="ＭＳ ゴシック"/>
          <w:b/>
          <w:bCs/>
          <w:sz w:val="28"/>
        </w:rPr>
      </w:pPr>
      <w:r w:rsidRPr="00B72DAE">
        <w:rPr>
          <w:rStyle w:val="a3"/>
          <w:rFonts w:ascii="ＭＳ ゴシック" w:eastAsia="ＭＳ ゴシック" w:hAnsi="ＭＳ ゴシック" w:hint="eastAsia"/>
          <w:sz w:val="36"/>
        </w:rPr>
        <w:t>ソフトウェアは壊れやすい！</w:t>
      </w:r>
    </w:p>
    <w:p w:rsidR="003A57CE" w:rsidRDefault="00C1687A" w:rsidP="003A57CE">
      <w:r w:rsidRPr="007032E6">
        <w:rPr>
          <w:rFonts w:hint="eastAsia"/>
        </w:rPr>
        <w:t>という</w:t>
      </w:r>
      <w:r w:rsidR="003A57CE" w:rsidRPr="007032E6">
        <w:rPr>
          <w:rFonts w:hint="eastAsia"/>
        </w:rPr>
        <w:t>ことです。ソフトウェアを開発するときは、まず</w:t>
      </w:r>
      <w:r w:rsidR="003A57CE">
        <w:rPr>
          <w:rFonts w:hint="eastAsia"/>
        </w:rPr>
        <w:t>この大前提に立ち、もろいソフトウェアを壊</w:t>
      </w:r>
      <w:r w:rsidR="00757E22">
        <w:rPr>
          <w:rFonts w:hint="eastAsia"/>
        </w:rPr>
        <w:t>わさ</w:t>
      </w:r>
      <w:r w:rsidR="003A57CE">
        <w:rPr>
          <w:rFonts w:hint="eastAsia"/>
        </w:rPr>
        <w:t>ないための配慮や工夫を</w:t>
      </w:r>
      <w:r w:rsidR="008C5F7C">
        <w:rPr>
          <w:rFonts w:hint="eastAsia"/>
        </w:rPr>
        <w:t>あなたのチー</w:t>
      </w:r>
      <w:r w:rsidR="008C5F7C">
        <w:rPr>
          <w:rFonts w:hint="eastAsia"/>
        </w:rPr>
        <w:lastRenderedPageBreak/>
        <w:t>ム</w:t>
      </w:r>
      <w:r w:rsidR="00F0006D">
        <w:rPr>
          <w:rFonts w:hint="eastAsia"/>
        </w:rPr>
        <w:t>全員</w:t>
      </w:r>
      <w:r w:rsidR="008C5F7C">
        <w:rPr>
          <w:rFonts w:hint="eastAsia"/>
        </w:rPr>
        <w:t>で実践する必要があります</w:t>
      </w:r>
      <w:r w:rsidR="003A57CE">
        <w:rPr>
          <w:rFonts w:hint="eastAsia"/>
        </w:rPr>
        <w:t>。どんなに</w:t>
      </w:r>
      <w:r w:rsidR="003A57CE" w:rsidRPr="00BB0F53">
        <w:rPr>
          <w:rFonts w:hint="eastAsia"/>
          <w:color w:val="0070C0"/>
          <w:u w:val="single"/>
        </w:rPr>
        <w:t>堅牢な</w:t>
      </w:r>
      <w:r w:rsidR="003A57CE">
        <w:rPr>
          <w:rFonts w:hint="eastAsia"/>
        </w:rPr>
        <w:t>ソフトウェアであっても、ほんの一部を書き換えることでシステム全体が動かなくなるようにできるのですから。こ</w:t>
      </w:r>
      <w:r w:rsidR="00B72A44">
        <w:rPr>
          <w:rFonts w:hint="eastAsia"/>
        </w:rPr>
        <w:t>れは</w:t>
      </w:r>
      <w:r w:rsidR="003A57CE">
        <w:rPr>
          <w:rFonts w:hint="eastAsia"/>
        </w:rPr>
        <w:t>とても当たり前なことですが、当たり前すぎて</w:t>
      </w:r>
      <w:r w:rsidR="009B0C86">
        <w:rPr>
          <w:rFonts w:hint="eastAsia"/>
        </w:rPr>
        <w:t>忘れている人も多いのではないでしょうか。読者のみなさんには、本書を</w:t>
      </w:r>
      <w:r w:rsidR="003A57CE">
        <w:rPr>
          <w:rFonts w:hint="eastAsia"/>
        </w:rPr>
        <w:t>読</w:t>
      </w:r>
      <w:r w:rsidR="009B0C86">
        <w:rPr>
          <w:rFonts w:hint="eastAsia"/>
        </w:rPr>
        <w:t>み</w:t>
      </w:r>
      <w:r w:rsidR="0080336B">
        <w:rPr>
          <w:rFonts w:hint="eastAsia"/>
        </w:rPr>
        <w:t>、ソフトウェアのこの重要な性質を</w:t>
      </w:r>
      <w:r w:rsidR="0050294A">
        <w:rPr>
          <w:rFonts w:hint="eastAsia"/>
        </w:rPr>
        <w:t>思い出してほしい</w:t>
      </w:r>
      <w:r w:rsidR="003A57CE">
        <w:rPr>
          <w:rFonts w:hint="eastAsia"/>
        </w:rPr>
        <w:t>と思います。</w:t>
      </w:r>
    </w:p>
    <w:p w:rsidR="003A57CE" w:rsidRDefault="000A5DF4" w:rsidP="00A12CA9">
      <w:pPr>
        <w:pStyle w:val="1"/>
      </w:pPr>
      <w:r>
        <w:rPr>
          <w:rFonts w:hint="eastAsia"/>
          <w:noProof/>
        </w:rPr>
        <w:pict>
          <v:shape id="_x0000_s1030" type="#_x0000_t202" style="position:absolute;margin-left:59.3pt;margin-top:-101.6pt;width:282.8pt;height:32.15pt;z-index:251662336" fillcolor="red" stroked="f">
            <v:textbox inset="5.85pt,.7pt,5.85pt,.7pt">
              <w:txbxContent>
                <w:p w:rsidR="00BB0F53" w:rsidRPr="00BB0F53" w:rsidRDefault="00BB0F53"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S/W</w:t>
                  </w:r>
                  <w:r>
                    <w:rPr>
                      <w:rFonts w:ascii="ＭＳ Ｐゴシック" w:eastAsia="ＭＳ Ｐゴシック" w:hAnsi="ＭＳ Ｐゴシック" w:hint="eastAsia"/>
                      <w:b/>
                      <w:color w:val="FFFFFF" w:themeColor="background1"/>
                    </w:rPr>
                    <w:t>業界で言われている「堅牢」とは違った意味でつかわれているようです。違う言葉にした方がいいのでは？</w:t>
                  </w:r>
                </w:p>
              </w:txbxContent>
            </v:textbox>
          </v:shape>
        </w:pict>
      </w:r>
      <w:r w:rsidR="002C08AE">
        <w:rPr>
          <w:rFonts w:hint="eastAsia"/>
        </w:rPr>
        <w:t>本書が</w:t>
      </w:r>
      <w:r w:rsidR="00827F3B">
        <w:rPr>
          <w:rFonts w:hint="eastAsia"/>
        </w:rPr>
        <w:t>ソフトウェア開発の</w:t>
      </w:r>
      <w:r w:rsidR="003A5A9D">
        <w:rPr>
          <w:rFonts w:hint="eastAsia"/>
        </w:rPr>
        <w:t>中心</w:t>
      </w:r>
      <w:r w:rsidR="004A1C16">
        <w:rPr>
          <w:rFonts w:hint="eastAsia"/>
        </w:rPr>
        <w:t>とす</w:t>
      </w:r>
      <w:r w:rsidR="003A5A9D">
        <w:rPr>
          <w:rFonts w:hint="eastAsia"/>
        </w:rPr>
        <w:t>る</w:t>
      </w:r>
      <w:r w:rsidR="002C08AE">
        <w:rPr>
          <w:rFonts w:hint="eastAsia"/>
        </w:rPr>
        <w:t>考え方について</w:t>
      </w:r>
    </w:p>
    <w:p w:rsidR="00140203" w:rsidRDefault="000A5DF4" w:rsidP="003A57CE">
      <w:r>
        <w:rPr>
          <w:rFonts w:hint="eastAsia"/>
          <w:noProof/>
        </w:rPr>
        <w:pict>
          <v:shape id="_x0000_s1036" type="#_x0000_t202" style="position:absolute;margin-left:154.75pt;margin-top:240.35pt;width:217.85pt;height:20.35pt;z-index:251667456" fillcolor="red" stroked="f">
            <v:textbox inset="5.85pt,.7pt,5.85pt,.7pt">
              <w:txbxContent>
                <w:p w:rsidR="000A5DF4" w:rsidRPr="00BB0F53" w:rsidRDefault="000A5DF4"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個人的にはちょっと感性的すぎる感がします</w:t>
                  </w:r>
                </w:p>
              </w:txbxContent>
            </v:textbox>
          </v:shape>
        </w:pict>
      </w:r>
      <w:r>
        <w:rPr>
          <w:rFonts w:hint="eastAsia"/>
          <w:noProof/>
        </w:rPr>
        <w:pict>
          <v:shape id="_x0000_s1035" type="#_x0000_t202" style="position:absolute;margin-left:131.7pt;margin-top:166.3pt;width:133.2pt;height:19.95pt;z-index:251666432" fillcolor="red" stroked="f">
            <v:textbox inset="5.85pt,.7pt,5.85pt,.7pt">
              <w:txbxContent>
                <w:p w:rsidR="000A5DF4" w:rsidRPr="00BB0F53" w:rsidRDefault="000A5DF4"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後半...ちょっと言いすぎ</w:t>
                  </w:r>
                </w:p>
              </w:txbxContent>
            </v:textbox>
          </v:shape>
        </w:pict>
      </w:r>
      <w:r>
        <w:rPr>
          <w:rFonts w:hint="eastAsia"/>
          <w:noProof/>
        </w:rPr>
        <w:pict>
          <v:shape id="_x0000_s1034" type="#_x0000_t202" style="position:absolute;margin-left:-11.6pt;margin-top:125.55pt;width:102.1pt;height:19.95pt;z-index:251665408" fillcolor="red" stroked="f">
            <v:textbox inset="5.85pt,.7pt,5.85pt,.7pt">
              <w:txbxContent>
                <w:p w:rsidR="000A5DF4" w:rsidRPr="00BB0F53" w:rsidRDefault="000A5DF4"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前半...誤解される</w:t>
                  </w:r>
                </w:p>
              </w:txbxContent>
            </v:textbox>
          </v:shape>
        </w:pict>
      </w:r>
      <w:r>
        <w:rPr>
          <w:rFonts w:hint="eastAsia"/>
          <w:noProof/>
        </w:rPr>
        <w:pict>
          <v:shape id="_x0000_s1033" type="#_x0000_t202" style="position:absolute;margin-left:165.9pt;margin-top:84.8pt;width:225.75pt;height:19.95pt;z-index:251664384" fillcolor="red" stroked="f">
            <v:textbox inset="5.85pt,.7pt,5.85pt,.7pt">
              <w:txbxContent>
                <w:p w:rsidR="000A5DF4" w:rsidRPr="00BB0F53" w:rsidRDefault="000A5DF4"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どこを指しているかいまいち明確ではない</w:t>
                  </w:r>
                </w:p>
              </w:txbxContent>
            </v:textbox>
          </v:shape>
        </w:pict>
      </w:r>
      <w:r w:rsidR="00F236A5">
        <w:rPr>
          <w:rFonts w:hint="eastAsia"/>
        </w:rPr>
        <w:t>ソフトウェア開発プロジェクトでは、複数のプログラムファイルを統合し、実行可能なソフトウェアを構築しテスト</w:t>
      </w:r>
      <w:r w:rsidR="00A12C9D">
        <w:rPr>
          <w:rFonts w:hint="eastAsia"/>
        </w:rPr>
        <w:t>することを何度も繰り返します。この、実行可能な</w:t>
      </w:r>
      <w:r w:rsidR="003A57CE">
        <w:rPr>
          <w:rFonts w:hint="eastAsia"/>
        </w:rPr>
        <w:t>統合されたソフトウェアのことを「ビルド」といいます。</w:t>
      </w:r>
      <w:r w:rsidR="00D9225F">
        <w:rPr>
          <w:rFonts w:hint="eastAsia"/>
        </w:rPr>
        <w:t>ソフトウェア開発では、いろいろな作業を繰り返しながら進めていきますが、</w:t>
      </w:r>
      <w:r w:rsidR="00D9225F" w:rsidRPr="000A5DF4">
        <w:rPr>
          <w:rFonts w:hint="eastAsia"/>
          <w:color w:val="0070C0"/>
          <w:u w:val="single"/>
        </w:rPr>
        <w:t>この繰り返し</w:t>
      </w:r>
      <w:r w:rsidR="00D9225F">
        <w:rPr>
          <w:rFonts w:hint="eastAsia"/>
        </w:rPr>
        <w:t>の一番基本的な単位がビルドのリリース</w:t>
      </w:r>
      <w:r w:rsidR="00CE691A">
        <w:rPr>
          <w:rFonts w:hint="eastAsia"/>
        </w:rPr>
        <w:t>で</w:t>
      </w:r>
      <w:r w:rsidR="00D04A1A">
        <w:rPr>
          <w:rFonts w:hint="eastAsia"/>
        </w:rPr>
        <w:t>す。そこで、本書では、この「ビルド」を中心として、ソフトウェア開発の基本的な流れを説明します。</w:t>
      </w:r>
      <w:r w:rsidR="0038404E" w:rsidRPr="000A5DF4">
        <w:rPr>
          <w:rFonts w:hint="eastAsia"/>
          <w:color w:val="FF0000"/>
          <w:u w:val="single"/>
        </w:rPr>
        <w:t>ソフトウェアの</w:t>
      </w:r>
      <w:r w:rsidR="00EF3724" w:rsidRPr="000A5DF4">
        <w:rPr>
          <w:rFonts w:hint="eastAsia"/>
          <w:color w:val="FF0000"/>
          <w:u w:val="single"/>
        </w:rPr>
        <w:t>開発計画</w:t>
      </w:r>
      <w:r w:rsidR="00C70EE2" w:rsidRPr="000A5DF4">
        <w:rPr>
          <w:rFonts w:hint="eastAsia"/>
          <w:color w:val="FF0000"/>
          <w:u w:val="single"/>
        </w:rPr>
        <w:t>と</w:t>
      </w:r>
      <w:r w:rsidR="00FE6368" w:rsidRPr="000A5DF4">
        <w:rPr>
          <w:rFonts w:hint="eastAsia"/>
          <w:color w:val="FF0000"/>
          <w:u w:val="single"/>
        </w:rPr>
        <w:t>は</w:t>
      </w:r>
      <w:r w:rsidR="00EF3724" w:rsidRPr="000A5DF4">
        <w:rPr>
          <w:rFonts w:hint="eastAsia"/>
          <w:color w:val="FF0000"/>
          <w:u w:val="single"/>
        </w:rPr>
        <w:t>ビルドの</w:t>
      </w:r>
      <w:r w:rsidR="00FE6368" w:rsidRPr="000A5DF4">
        <w:rPr>
          <w:rFonts w:hint="eastAsia"/>
          <w:color w:val="FF0000"/>
          <w:u w:val="single"/>
        </w:rPr>
        <w:t>リリース</w:t>
      </w:r>
      <w:r w:rsidR="00D969C5" w:rsidRPr="000A5DF4">
        <w:rPr>
          <w:rFonts w:hint="eastAsia"/>
          <w:color w:val="FF0000"/>
          <w:u w:val="single"/>
        </w:rPr>
        <w:t>を計画すること</w:t>
      </w:r>
      <w:r w:rsidR="00D969C5" w:rsidRPr="000A5DF4">
        <w:rPr>
          <w:rFonts w:hint="eastAsia"/>
          <w:color w:val="FF0000"/>
        </w:rPr>
        <w:t>、</w:t>
      </w:r>
      <w:r w:rsidR="00A9179A" w:rsidRPr="000A5DF4">
        <w:rPr>
          <w:rFonts w:hint="eastAsia"/>
          <w:color w:val="FF0000"/>
          <w:u w:val="single"/>
        </w:rPr>
        <w:t>ソフトウェアの</w:t>
      </w:r>
      <w:r w:rsidR="00140203" w:rsidRPr="000A5DF4">
        <w:rPr>
          <w:rFonts w:hint="eastAsia"/>
          <w:color w:val="FF0000"/>
          <w:u w:val="single"/>
        </w:rPr>
        <w:t>品質管理とは各ビルドの健康</w:t>
      </w:r>
      <w:r w:rsidR="00D03B95" w:rsidRPr="000A5DF4">
        <w:rPr>
          <w:rFonts w:hint="eastAsia"/>
          <w:color w:val="FF0000"/>
          <w:u w:val="single"/>
        </w:rPr>
        <w:t>を</w:t>
      </w:r>
      <w:r w:rsidR="00140203" w:rsidRPr="000A5DF4">
        <w:rPr>
          <w:rFonts w:hint="eastAsia"/>
          <w:color w:val="FF0000"/>
          <w:u w:val="single"/>
        </w:rPr>
        <w:t>管理</w:t>
      </w:r>
      <w:r w:rsidR="0055681B" w:rsidRPr="000A5DF4">
        <w:rPr>
          <w:rFonts w:hint="eastAsia"/>
          <w:color w:val="FF0000"/>
          <w:u w:val="single"/>
        </w:rPr>
        <w:t>する</w:t>
      </w:r>
      <w:r w:rsidR="00140203" w:rsidRPr="000A5DF4">
        <w:rPr>
          <w:rFonts w:hint="eastAsia"/>
          <w:color w:val="FF0000"/>
          <w:u w:val="single"/>
        </w:rPr>
        <w:t>こ</w:t>
      </w:r>
      <w:r w:rsidR="00814765" w:rsidRPr="000A5DF4">
        <w:rPr>
          <w:rFonts w:hint="eastAsia"/>
          <w:color w:val="FF0000"/>
          <w:u w:val="single"/>
        </w:rPr>
        <w:t>とです。</w:t>
      </w:r>
      <w:r w:rsidR="00814765">
        <w:rPr>
          <w:rFonts w:hint="eastAsia"/>
        </w:rPr>
        <w:t>また、</w:t>
      </w:r>
      <w:r w:rsidR="006C4A74">
        <w:rPr>
          <w:rFonts w:hint="eastAsia"/>
        </w:rPr>
        <w:t>各メンバーのタスクとして</w:t>
      </w:r>
      <w:r w:rsidR="00814765">
        <w:rPr>
          <w:rFonts w:hint="eastAsia"/>
        </w:rPr>
        <w:t>分割した</w:t>
      </w:r>
      <w:r w:rsidR="00C53565">
        <w:rPr>
          <w:rFonts w:hint="eastAsia"/>
        </w:rPr>
        <w:t xml:space="preserve"> (</w:t>
      </w:r>
      <w:r w:rsidR="00C53565">
        <w:rPr>
          <w:rFonts w:hint="eastAsia"/>
        </w:rPr>
        <w:t>細かい</w:t>
      </w:r>
      <w:r w:rsidR="00C53565">
        <w:rPr>
          <w:rFonts w:hint="eastAsia"/>
        </w:rPr>
        <w:t xml:space="preserve">) </w:t>
      </w:r>
      <w:r w:rsidR="00814765">
        <w:rPr>
          <w:rFonts w:hint="eastAsia"/>
        </w:rPr>
        <w:t>作業が</w:t>
      </w:r>
      <w:r w:rsidR="00565855">
        <w:rPr>
          <w:rFonts w:hint="eastAsia"/>
        </w:rPr>
        <w:t>正しく</w:t>
      </w:r>
      <w:r w:rsidR="00814765">
        <w:rPr>
          <w:rFonts w:hint="eastAsia"/>
        </w:rPr>
        <w:t>完了したかどうかは、動作するビルドを使って検証します。</w:t>
      </w:r>
      <w:r w:rsidR="006E2D49">
        <w:rPr>
          <w:rFonts w:hint="eastAsia"/>
        </w:rPr>
        <w:t>本書では、このようなアプローチを「ビルド・セントリック</w:t>
      </w:r>
      <w:r w:rsidR="00B56631">
        <w:rPr>
          <w:rFonts w:hint="eastAsia"/>
        </w:rPr>
        <w:t xml:space="preserve"> </w:t>
      </w:r>
      <w:r w:rsidR="006E2D49">
        <w:rPr>
          <w:rFonts w:hint="eastAsia"/>
        </w:rPr>
        <w:t>(</w:t>
      </w:r>
      <w:r w:rsidR="006E2D49">
        <w:rPr>
          <w:rFonts w:hint="eastAsia"/>
        </w:rPr>
        <w:t>ビルド中心</w:t>
      </w:r>
      <w:r w:rsidR="006E2D49">
        <w:rPr>
          <w:rFonts w:hint="eastAsia"/>
        </w:rPr>
        <w:t>)</w:t>
      </w:r>
      <w:r w:rsidR="00B56631">
        <w:rPr>
          <w:rFonts w:hint="eastAsia"/>
        </w:rPr>
        <w:t xml:space="preserve"> </w:t>
      </w:r>
      <w:r w:rsidR="006E2D49">
        <w:rPr>
          <w:rFonts w:hint="eastAsia"/>
        </w:rPr>
        <w:t>」とよびます。</w:t>
      </w:r>
    </w:p>
    <w:p w:rsidR="003A57CE" w:rsidRPr="00DB5FC2" w:rsidRDefault="00974497" w:rsidP="003A57CE">
      <w:r>
        <w:rPr>
          <w:rFonts w:hint="eastAsia"/>
        </w:rPr>
        <w:t>ソフトウェア開発では、</w:t>
      </w:r>
      <w:r w:rsidR="003A57CE">
        <w:rPr>
          <w:rFonts w:hint="eastAsia"/>
        </w:rPr>
        <w:t>ビルドが壊れないように、</w:t>
      </w:r>
      <w:r w:rsidR="003A57CE" w:rsidRPr="000A5DF4">
        <w:rPr>
          <w:rFonts w:hint="eastAsia"/>
          <w:color w:val="0070C0"/>
          <w:u w:val="single"/>
        </w:rPr>
        <w:t>丁寧に育てていくこと</w:t>
      </w:r>
      <w:r w:rsidR="003A57CE">
        <w:rPr>
          <w:rFonts w:hint="eastAsia"/>
        </w:rPr>
        <w:t>、正しい方向に進化させていくことが</w:t>
      </w:r>
      <w:r>
        <w:rPr>
          <w:rFonts w:hint="eastAsia"/>
        </w:rPr>
        <w:t>非常に</w:t>
      </w:r>
      <w:r w:rsidR="00281DCE">
        <w:rPr>
          <w:rFonts w:hint="eastAsia"/>
        </w:rPr>
        <w:t>大切</w:t>
      </w:r>
      <w:r w:rsidR="00A12CA9">
        <w:rPr>
          <w:rFonts w:hint="eastAsia"/>
        </w:rPr>
        <w:t>で</w:t>
      </w:r>
      <w:r>
        <w:rPr>
          <w:rFonts w:hint="eastAsia"/>
        </w:rPr>
        <w:t>す。</w:t>
      </w:r>
      <w:r w:rsidR="00D522A6">
        <w:rPr>
          <w:rFonts w:hint="eastAsia"/>
        </w:rPr>
        <w:t>こ</w:t>
      </w:r>
      <w:r>
        <w:rPr>
          <w:rFonts w:hint="eastAsia"/>
        </w:rPr>
        <w:t>のため、</w:t>
      </w:r>
      <w:r w:rsidR="00032F2B">
        <w:rPr>
          <w:rFonts w:hint="eastAsia"/>
        </w:rPr>
        <w:t>本書は、</w:t>
      </w:r>
      <w:r w:rsidR="0069640F">
        <w:rPr>
          <w:rFonts w:hint="eastAsia"/>
        </w:rPr>
        <w:t>ビルドが</w:t>
      </w:r>
      <w:r w:rsidR="002F1A06">
        <w:rPr>
          <w:rFonts w:hint="eastAsia"/>
        </w:rPr>
        <w:t>どのような性質や性格をもつ</w:t>
      </w:r>
      <w:r w:rsidR="005444DD">
        <w:rPr>
          <w:rFonts w:hint="eastAsia"/>
        </w:rPr>
        <w:t>の</w:t>
      </w:r>
      <w:r w:rsidR="00D059CE">
        <w:rPr>
          <w:rFonts w:hint="eastAsia"/>
        </w:rPr>
        <w:t>か</w:t>
      </w:r>
      <w:r w:rsidR="00F8194C">
        <w:rPr>
          <w:rFonts w:hint="eastAsia"/>
        </w:rPr>
        <w:t>など</w:t>
      </w:r>
      <w:r w:rsidR="00D032FC">
        <w:rPr>
          <w:rFonts w:hint="eastAsia"/>
        </w:rPr>
        <w:t>、ビルドそれ自体を</w:t>
      </w:r>
      <w:r w:rsidR="003A57CE">
        <w:rPr>
          <w:rFonts w:hint="eastAsia"/>
        </w:rPr>
        <w:t>説明することに</w:t>
      </w:r>
      <w:r w:rsidR="001F1E15">
        <w:rPr>
          <w:rFonts w:hint="eastAsia"/>
        </w:rPr>
        <w:t>も</w:t>
      </w:r>
      <w:r w:rsidR="003A57CE">
        <w:rPr>
          <w:rFonts w:hint="eastAsia"/>
        </w:rPr>
        <w:t>多くのページを割</w:t>
      </w:r>
      <w:r w:rsidR="00AC008F">
        <w:rPr>
          <w:rFonts w:hint="eastAsia"/>
        </w:rPr>
        <w:t>いています</w:t>
      </w:r>
      <w:r w:rsidR="003A57CE">
        <w:rPr>
          <w:rFonts w:hint="eastAsia"/>
        </w:rPr>
        <w:t>。</w:t>
      </w:r>
    </w:p>
    <w:p w:rsidR="003A57CE" w:rsidRDefault="000A5DF4" w:rsidP="00DB5FC2">
      <w:pPr>
        <w:pStyle w:val="1"/>
      </w:pPr>
      <w:r>
        <w:rPr>
          <w:rFonts w:hint="eastAsia"/>
          <w:noProof/>
        </w:rPr>
        <w:lastRenderedPageBreak/>
        <w:pict>
          <v:shape id="_x0000_s1038" type="#_x0000_t202" style="position:absolute;margin-left:92.2pt;margin-top:14.25pt;width:237.9pt;height:33.95pt;z-index:251669504" fillcolor="red" stroked="f">
            <v:textbox inset="5.85pt,.7pt,5.85pt,.7pt">
              <w:txbxContent>
                <w:p w:rsidR="000A5DF4" w:rsidRDefault="000A5DF4" w:rsidP="00BB0F53">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はじめの最初の事例ともっと整合させた方がいい</w:t>
                  </w:r>
                </w:p>
                <w:p w:rsidR="000A5DF4" w:rsidRPr="00BB0F53" w:rsidRDefault="000A5DF4"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＆記述整理した方がいい</w:t>
                  </w:r>
                </w:p>
              </w:txbxContent>
            </v:textbox>
          </v:shape>
        </w:pict>
      </w:r>
      <w:r w:rsidR="003A57CE">
        <w:rPr>
          <w:rFonts w:hint="eastAsia"/>
        </w:rPr>
        <w:t>本書の対象読者について</w:t>
      </w:r>
    </w:p>
    <w:p w:rsidR="003A57CE" w:rsidRDefault="00EF41A6" w:rsidP="003A57CE">
      <w:r>
        <w:rPr>
          <w:rFonts w:hint="eastAsia"/>
          <w:noProof/>
        </w:rPr>
        <w:pict>
          <v:shape id="_x0000_s1042" type="#_x0000_t202" style="position:absolute;margin-left:235.6pt;margin-top:150.1pt;width:123.7pt;height:20.35pt;z-index:251673600" fillcolor="red" stroked="f">
            <v:textbox inset="5.85pt,.7pt,5.85pt,.7pt">
              <w:txbxContent>
                <w:p w:rsidR="00EF41A6" w:rsidRPr="00BB0F53" w:rsidRDefault="00EF41A6"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ちょっとひっかかります</w:t>
                  </w:r>
                </w:p>
              </w:txbxContent>
            </v:textbox>
          </v:shape>
        </w:pict>
      </w:r>
      <w:r>
        <w:rPr>
          <w:rFonts w:hint="eastAsia"/>
          <w:noProof/>
        </w:rPr>
        <w:pict>
          <v:shape id="_x0000_s1041" type="#_x0000_t202" style="position:absolute;margin-left:199.5pt;margin-top:186.8pt;width:167.3pt;height:73.3pt;z-index:251672576" fillcolor="red" stroked="f">
            <v:textbox inset="5.85pt,.7pt,5.85pt,.7pt">
              <w:txbxContent>
                <w:p w:rsidR="00EF41A6" w:rsidRDefault="00EF41A6" w:rsidP="00BB0F53">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前の通りだとすると「特に」ではなく、新米の方にしか有用でなくなってしまうのでは？</w:t>
                  </w:r>
                </w:p>
                <w:p w:rsidR="00EF41A6" w:rsidRPr="00BB0F53" w:rsidRDefault="00EF41A6"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でもそうじゃないんですよね。</w:t>
                  </w:r>
                </w:p>
              </w:txbxContent>
            </v:textbox>
          </v:shape>
        </w:pict>
      </w:r>
      <w:r>
        <w:rPr>
          <w:rFonts w:hint="eastAsia"/>
          <w:noProof/>
        </w:rPr>
        <w:pict>
          <v:shape id="_x0000_s1040" type="#_x0000_t202" style="position:absolute;margin-left:54.85pt;margin-top:186.8pt;width:115.6pt;height:20.35pt;z-index:251671552" fillcolor="red" stroked="f">
            <v:textbox inset="5.85pt,.7pt,5.85pt,.7pt">
              <w:txbxContent>
                <w:p w:rsidR="00EF41A6" w:rsidRPr="00BB0F53" w:rsidRDefault="00EF41A6"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表現直した方がいい</w:t>
                  </w:r>
                </w:p>
              </w:txbxContent>
            </v:textbox>
          </v:shape>
        </w:pict>
      </w:r>
      <w:r w:rsidR="000A5DF4">
        <w:rPr>
          <w:rFonts w:hint="eastAsia"/>
          <w:noProof/>
        </w:rPr>
        <w:pict>
          <v:shapetype id="_x0000_t32" coordsize="21600,21600" o:spt="32" o:oned="t" path="m,l21600,21600e" filled="f">
            <v:path arrowok="t" fillok="f" o:connecttype="none"/>
            <o:lock v:ext="edit" shapetype="t"/>
          </v:shapetype>
          <v:shape id="_x0000_s1039" type="#_x0000_t32" style="position:absolute;margin-left:-8.85pt;margin-top:18.35pt;width:0;height:84.2pt;z-index:251670528" o:connectortype="straight" strokecolor="red" strokeweight="4.5pt"/>
        </w:pict>
      </w:r>
      <w:r w:rsidR="000A5DF4">
        <w:rPr>
          <w:rFonts w:hint="eastAsia"/>
          <w:noProof/>
        </w:rPr>
        <w:pict>
          <v:shape id="_x0000_s1037" type="#_x0000_t202" style="position:absolute;margin-left:183.3pt;margin-top:65.9pt;width:85.7pt;height:20.35pt;z-index:251668480" fillcolor="red" stroked="f">
            <v:textbox inset="5.85pt,.7pt,5.85pt,.7pt">
              <w:txbxContent>
                <w:p w:rsidR="000A5DF4" w:rsidRPr="00BB0F53" w:rsidRDefault="000A5DF4" w:rsidP="00BB0F5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表現いまいち</w:t>
                  </w:r>
                </w:p>
              </w:txbxContent>
            </v:textbox>
          </v:shape>
        </w:pict>
      </w:r>
      <w:r w:rsidR="000E471D">
        <w:rPr>
          <w:rFonts w:hint="eastAsia"/>
        </w:rPr>
        <w:t>ソフトウェア開発プロジェクトに参加する人はすべて</w:t>
      </w:r>
      <w:r w:rsidR="003A57CE">
        <w:rPr>
          <w:rFonts w:hint="eastAsia"/>
        </w:rPr>
        <w:t>、ソフトウェア</w:t>
      </w:r>
      <w:r w:rsidR="00CE0E26">
        <w:rPr>
          <w:rFonts w:hint="eastAsia"/>
        </w:rPr>
        <w:t>が</w:t>
      </w:r>
      <w:r w:rsidR="003A57CE">
        <w:rPr>
          <w:rFonts w:hint="eastAsia"/>
        </w:rPr>
        <w:t>非常にもろく壊れやすいことをよく理解しておかねばなりません。</w:t>
      </w:r>
      <w:r w:rsidR="00BD0683">
        <w:rPr>
          <w:rFonts w:hint="eastAsia"/>
        </w:rPr>
        <w:t>もし、そうでない人がいて、うかつにも開発中のソフトウェアに甚大</w:t>
      </w:r>
      <w:r w:rsidR="003A57CE">
        <w:rPr>
          <w:rFonts w:hint="eastAsia"/>
        </w:rPr>
        <w:t>なダメージを与えることにでもなれば、</w:t>
      </w:r>
      <w:r w:rsidR="00BA3511">
        <w:rPr>
          <w:rFonts w:hint="eastAsia"/>
        </w:rPr>
        <w:t>その復旧作業のため</w:t>
      </w:r>
      <w:r w:rsidR="00E00004">
        <w:rPr>
          <w:rFonts w:hint="eastAsia"/>
        </w:rPr>
        <w:t>の</w:t>
      </w:r>
      <w:r w:rsidR="007E5139">
        <w:rPr>
          <w:rFonts w:hint="eastAsia"/>
        </w:rPr>
        <w:t>手間</w:t>
      </w:r>
      <w:r w:rsidR="0077197D">
        <w:rPr>
          <w:rFonts w:hint="eastAsia"/>
        </w:rPr>
        <w:t xml:space="preserve"> (</w:t>
      </w:r>
      <w:r w:rsidR="0077197D">
        <w:rPr>
          <w:rFonts w:hint="eastAsia"/>
        </w:rPr>
        <w:t>コス</w:t>
      </w:r>
      <w:r w:rsidR="00BA3511">
        <w:rPr>
          <w:rFonts w:hint="eastAsia"/>
        </w:rPr>
        <w:t>ト</w:t>
      </w:r>
      <w:r w:rsidR="007E5139">
        <w:rPr>
          <w:rFonts w:hint="eastAsia"/>
        </w:rPr>
        <w:t xml:space="preserve">) </w:t>
      </w:r>
      <w:r w:rsidR="0077197D">
        <w:rPr>
          <w:rFonts w:hint="eastAsia"/>
        </w:rPr>
        <w:t>がかかってしまうため</w:t>
      </w:r>
      <w:r w:rsidR="00BA3511">
        <w:rPr>
          <w:rFonts w:hint="eastAsia"/>
        </w:rPr>
        <w:t>、</w:t>
      </w:r>
      <w:r w:rsidR="00400690" w:rsidRPr="000A5DF4">
        <w:rPr>
          <w:rFonts w:hint="eastAsia"/>
          <w:color w:val="FF0000"/>
          <w:u w:val="single"/>
        </w:rPr>
        <w:t>チームの</w:t>
      </w:r>
      <w:r w:rsidR="003A57CE" w:rsidRPr="000A5DF4">
        <w:rPr>
          <w:rFonts w:hint="eastAsia"/>
          <w:color w:val="FF0000"/>
          <w:u w:val="single"/>
        </w:rPr>
        <w:t>みんなが迷惑します</w:t>
      </w:r>
      <w:r w:rsidR="003A57CE">
        <w:rPr>
          <w:rFonts w:hint="eastAsia"/>
        </w:rPr>
        <w:t>。</w:t>
      </w:r>
      <w:r w:rsidR="00091550">
        <w:rPr>
          <w:rFonts w:hint="eastAsia"/>
        </w:rPr>
        <w:t>本書は、開発中</w:t>
      </w:r>
      <w:r w:rsidR="00A0367F">
        <w:rPr>
          <w:rFonts w:hint="eastAsia"/>
        </w:rPr>
        <w:t>のソフトウェアが壊れないようにするためのガイドラインを説明しますので</w:t>
      </w:r>
      <w:r w:rsidR="003A57CE">
        <w:rPr>
          <w:rFonts w:hint="eastAsia"/>
        </w:rPr>
        <w:t>、ソフトウェア開発に従事する人のすべてが、本書の対象読者</w:t>
      </w:r>
      <w:r w:rsidR="00B36167">
        <w:rPr>
          <w:rFonts w:hint="eastAsia"/>
        </w:rPr>
        <w:t>とな</w:t>
      </w:r>
      <w:r w:rsidR="00361E9C">
        <w:rPr>
          <w:rFonts w:hint="eastAsia"/>
        </w:rPr>
        <w:t>るでしょう</w:t>
      </w:r>
      <w:r w:rsidR="003B4433">
        <w:rPr>
          <w:rFonts w:hint="eastAsia"/>
        </w:rPr>
        <w:t>。</w:t>
      </w:r>
      <w:r w:rsidR="003A57CE">
        <w:rPr>
          <w:rFonts w:hint="eastAsia"/>
        </w:rPr>
        <w:t>本書で述べているのは、ソフトウェア開発をすすめる上で</w:t>
      </w:r>
      <w:r w:rsidR="003A57CE" w:rsidRPr="00EF41A6">
        <w:rPr>
          <w:rFonts w:hint="eastAsia"/>
          <w:color w:val="FF0000"/>
          <w:u w:val="single"/>
        </w:rPr>
        <w:t>非常に基本的かつ常識的なこと</w:t>
      </w:r>
      <w:r w:rsidR="003A57CE">
        <w:rPr>
          <w:rFonts w:hint="eastAsia"/>
        </w:rPr>
        <w:t>です</w:t>
      </w:r>
      <w:r w:rsidR="007A2ABF">
        <w:rPr>
          <w:rFonts w:hint="eastAsia"/>
        </w:rPr>
        <w:t>から、</w:t>
      </w:r>
      <w:r w:rsidR="00791B20" w:rsidRPr="00EF41A6">
        <w:rPr>
          <w:rFonts w:hint="eastAsia"/>
          <w:color w:val="FF0000"/>
          <w:u w:val="single"/>
        </w:rPr>
        <w:t>特に</w:t>
      </w:r>
      <w:r w:rsidR="003A57CE" w:rsidRPr="00EF41A6">
        <w:rPr>
          <w:rFonts w:hint="eastAsia"/>
          <w:color w:val="0070C0"/>
        </w:rPr>
        <w:t>新米</w:t>
      </w:r>
      <w:r w:rsidR="003A57CE">
        <w:rPr>
          <w:rFonts w:hint="eastAsia"/>
        </w:rPr>
        <w:t>の</w:t>
      </w:r>
      <w:r w:rsidR="009F6E89">
        <w:rPr>
          <w:rFonts w:hint="eastAsia"/>
        </w:rPr>
        <w:t>方</w:t>
      </w:r>
      <w:r w:rsidR="00B542AE">
        <w:rPr>
          <w:rFonts w:hint="eastAsia"/>
        </w:rPr>
        <w:t>には</w:t>
      </w:r>
      <w:r w:rsidR="003A57CE">
        <w:rPr>
          <w:rFonts w:hint="eastAsia"/>
        </w:rPr>
        <w:t>本書</w:t>
      </w:r>
      <w:r w:rsidR="002B1BDA">
        <w:rPr>
          <w:rFonts w:hint="eastAsia"/>
        </w:rPr>
        <w:t>が役に立つはずで</w:t>
      </w:r>
      <w:r w:rsidR="003A57CE">
        <w:rPr>
          <w:rFonts w:hint="eastAsia"/>
        </w:rPr>
        <w:t>す。</w:t>
      </w:r>
    </w:p>
    <w:p w:rsidR="007A10FD" w:rsidRDefault="00993ACD" w:rsidP="00111E79">
      <w:pPr>
        <w:keepNext/>
        <w:jc w:val="center"/>
      </w:pPr>
      <w:r>
        <w:rPr>
          <w:noProof/>
        </w:rPr>
        <w:drawing>
          <wp:inline distT="0" distB="0" distL="0" distR="0">
            <wp:extent cx="4410075" cy="2476500"/>
            <wp:effectExtent l="0" t="0" r="0" b="0"/>
            <wp:docPr id="7" name="図 7" descr="C:\idd\doc\r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reader.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10075" cy="2476500"/>
                    </a:xfrm>
                    <a:prstGeom prst="rect">
                      <a:avLst/>
                    </a:prstGeom>
                    <a:noFill/>
                    <a:ln>
                      <a:noFill/>
                    </a:ln>
                  </pic:spPr>
                </pic:pic>
              </a:graphicData>
            </a:graphic>
          </wp:inline>
        </w:drawing>
      </w:r>
    </w:p>
    <w:p w:rsidR="003A57CE" w:rsidRDefault="007A10FD" w:rsidP="007A10FD">
      <w:pPr>
        <w:pStyle w:val="a5"/>
        <w:jc w:val="center"/>
      </w:pPr>
      <w:r>
        <w:rPr>
          <w:rFonts w:hint="eastAsia"/>
        </w:rPr>
        <w:t>図</w:t>
      </w:r>
      <w:r>
        <w:rPr>
          <w:rFonts w:hint="eastAsia"/>
        </w:rPr>
        <w:t xml:space="preserve"> </w:t>
      </w:r>
      <w:r w:rsidR="00BE38D1">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BE38D1">
        <w:fldChar w:fldCharType="separate"/>
      </w:r>
      <w:r w:rsidR="007E35B9">
        <w:rPr>
          <w:noProof/>
        </w:rPr>
        <w:t>1</w:t>
      </w:r>
      <w:r w:rsidR="00BE38D1">
        <w:fldChar w:fldCharType="end"/>
      </w:r>
      <w:r>
        <w:rPr>
          <w:rFonts w:hint="eastAsia"/>
        </w:rPr>
        <w:t xml:space="preserve"> </w:t>
      </w:r>
      <w:r>
        <w:rPr>
          <w:rFonts w:hint="eastAsia"/>
        </w:rPr>
        <w:t>本書の対象読者</w:t>
      </w:r>
    </w:p>
    <w:p w:rsidR="003A57CE" w:rsidRDefault="00EF41A6" w:rsidP="003A57CE">
      <w:r>
        <w:rPr>
          <w:rFonts w:hint="eastAsia"/>
          <w:noProof/>
        </w:rPr>
        <w:lastRenderedPageBreak/>
        <w:pict>
          <v:shape id="_x0000_s1043" type="#_x0000_t202" style="position:absolute;margin-left:171.15pt;margin-top:31.9pt;width:199.5pt;height:57.75pt;z-index:251674624" fillcolor="red" stroked="f">
            <v:textbox inset="5.85pt,.7pt,5.85pt,.7pt">
              <w:txbxContent>
                <w:p w:rsidR="00EF41A6" w:rsidRPr="00BB0F53" w:rsidRDefault="00EF41A6"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QA</w:t>
                  </w:r>
                  <w:r>
                    <w:rPr>
                      <w:rFonts w:ascii="ＭＳ Ｐゴシック" w:eastAsia="ＭＳ Ｐゴシック" w:hAnsi="ＭＳ Ｐゴシック" w:hint="eastAsia"/>
                      <w:b/>
                      <w:color w:val="FFFFFF" w:themeColor="background1"/>
                    </w:rPr>
                    <w:t>の定義に関し、現状確かにそういう会社が多いですが、本来のQAではない。別の用語を使った方が良いと思いますよ。</w:t>
                  </w:r>
                </w:p>
              </w:txbxContent>
            </v:textbox>
          </v:shape>
        </w:pict>
      </w:r>
      <w:r w:rsidR="003A57CE">
        <w:rPr>
          <w:rFonts w:hint="eastAsia"/>
        </w:rPr>
        <w:t>しかし、ソフトウェア開発に従事する</w:t>
      </w:r>
      <w:r w:rsidR="00353F5B">
        <w:rPr>
          <w:rFonts w:hint="eastAsia"/>
        </w:rPr>
        <w:t>新米の</w:t>
      </w:r>
      <w:r w:rsidR="003A57CE">
        <w:rPr>
          <w:rFonts w:hint="eastAsia"/>
        </w:rPr>
        <w:t>人すべて</w:t>
      </w:r>
      <w:r w:rsidR="00FF1564">
        <w:rPr>
          <w:rFonts w:hint="eastAsia"/>
        </w:rPr>
        <w:t>が対象読者</w:t>
      </w:r>
      <w:r w:rsidR="003A57CE">
        <w:rPr>
          <w:rFonts w:hint="eastAsia"/>
        </w:rPr>
        <w:t>とい</w:t>
      </w:r>
      <w:r w:rsidR="00FF1564">
        <w:rPr>
          <w:rFonts w:hint="eastAsia"/>
        </w:rPr>
        <w:t>ってしまっては</w:t>
      </w:r>
      <w:r w:rsidR="003A57CE">
        <w:rPr>
          <w:rFonts w:hint="eastAsia"/>
        </w:rPr>
        <w:t>、範囲が広すぎて、みなさんも本書の読み方が</w:t>
      </w:r>
      <w:r w:rsidR="00C27CCD">
        <w:rPr>
          <w:rFonts w:hint="eastAsia"/>
        </w:rPr>
        <w:t>よく</w:t>
      </w:r>
      <w:r w:rsidR="003A57CE">
        <w:rPr>
          <w:rFonts w:hint="eastAsia"/>
        </w:rPr>
        <w:t>分からない</w:t>
      </w:r>
      <w:r w:rsidR="00FF1564">
        <w:rPr>
          <w:rFonts w:hint="eastAsia"/>
        </w:rPr>
        <w:t>と思います</w:t>
      </w:r>
      <w:r w:rsidR="003A57CE">
        <w:rPr>
          <w:rFonts w:hint="eastAsia"/>
        </w:rPr>
        <w:t>。そこで、本書の対象読者を</w:t>
      </w:r>
      <w:r w:rsidR="003A57CE">
        <w:rPr>
          <w:rFonts w:hint="eastAsia"/>
        </w:rPr>
        <w:t>4</w:t>
      </w:r>
      <w:r w:rsidR="003A57CE">
        <w:rPr>
          <w:rFonts w:hint="eastAsia"/>
        </w:rPr>
        <w:t>つのグループに分けました。</w:t>
      </w:r>
    </w:p>
    <w:p w:rsidR="003A57CE" w:rsidRDefault="003A57CE" w:rsidP="00452F25">
      <w:pPr>
        <w:pStyle w:val="2"/>
        <w:numPr>
          <w:ilvl w:val="0"/>
          <w:numId w:val="1"/>
        </w:numPr>
      </w:pPr>
      <w:r>
        <w:rPr>
          <w:rFonts w:hint="eastAsia"/>
        </w:rPr>
        <w:t>新米エンジニア</w:t>
      </w:r>
      <w:r w:rsidR="00F21CD2">
        <w:rPr>
          <w:rFonts w:hint="eastAsia"/>
        </w:rPr>
        <w:t xml:space="preserve"> (</w:t>
      </w:r>
      <w:r w:rsidR="00C102FC">
        <w:rPr>
          <w:rFonts w:hint="eastAsia"/>
        </w:rPr>
        <w:t>開発者</w:t>
      </w:r>
      <w:r w:rsidR="00F21CD2">
        <w:rPr>
          <w:rFonts w:hint="eastAsia"/>
        </w:rPr>
        <w:t>、</w:t>
      </w:r>
      <w:r w:rsidR="00F21CD2" w:rsidRPr="00EF41A6">
        <w:rPr>
          <w:rFonts w:hint="eastAsia"/>
          <w:color w:val="FF0000"/>
        </w:rPr>
        <w:t>QA</w:t>
      </w:r>
      <w:r w:rsidR="00A934A3">
        <w:rPr>
          <w:rFonts w:hint="eastAsia"/>
        </w:rPr>
        <w:t>)</w:t>
      </w:r>
      <w:r w:rsidR="003663D7">
        <w:rPr>
          <w:rStyle w:val="af5"/>
        </w:rPr>
        <w:footnoteReference w:id="2"/>
      </w:r>
    </w:p>
    <w:p w:rsidR="003A57CE" w:rsidRDefault="00EF41A6" w:rsidP="003A57CE">
      <w:r>
        <w:rPr>
          <w:rFonts w:hint="eastAsia"/>
          <w:noProof/>
        </w:rPr>
        <w:pict>
          <v:shape id="_x0000_s1046" type="#_x0000_t202" style="position:absolute;margin-left:116.1pt;margin-top:158.9pt;width:254.55pt;height:46.85pt;z-index:251677696" fillcolor="red" stroked="f">
            <v:textbox inset="5.85pt,.7pt,5.85pt,.7pt">
              <w:txbxContent>
                <w:p w:rsidR="00EF41A6" w:rsidRPr="00BB0F53" w:rsidRDefault="00EF41A6"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いろいろなところでいろいろなふうに述べている → 冗長感あり、結局何をどういったレベルで書いてあるのかはっきりしない</w:t>
                  </w:r>
                </w:p>
              </w:txbxContent>
            </v:textbox>
          </v:shape>
        </w:pict>
      </w:r>
      <w:r>
        <w:rPr>
          <w:rFonts w:hint="eastAsia"/>
          <w:noProof/>
        </w:rPr>
        <w:pict>
          <v:shape id="_x0000_s1045" type="#_x0000_t202" style="position:absolute;margin-left:271.65pt;margin-top:109.95pt;width:36.45pt;height:17pt;z-index:251676672" fillcolor="red" stroked="f">
            <v:textbox inset="5.85pt,.7pt,5.85pt,.7pt">
              <w:txbxContent>
                <w:p w:rsidR="00EF41A6" w:rsidRPr="00BB0F53" w:rsidRDefault="00EF41A6"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Pr>
          <w:rFonts w:hint="eastAsia"/>
          <w:noProof/>
        </w:rPr>
        <w:pict>
          <v:shape id="_x0000_s1044" type="#_x0000_t202" style="position:absolute;margin-left:190.85pt;margin-top:46.8pt;width:36.45pt;height:17pt;z-index:251675648" fillcolor="red" stroked="f">
            <v:textbox inset="5.85pt,.7pt,5.85pt,.7pt">
              <w:txbxContent>
                <w:p w:rsidR="00EF41A6" w:rsidRPr="00BB0F53" w:rsidRDefault="00EF41A6"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用語</w:t>
                  </w:r>
                </w:p>
              </w:txbxContent>
            </v:textbox>
          </v:shape>
        </w:pict>
      </w:r>
      <w:r w:rsidR="003A57CE">
        <w:rPr>
          <w:rFonts w:hint="eastAsia"/>
        </w:rPr>
        <w:t>今年の春にソフトウェア開発企業に就職した方や、就職を考えている学生の方へ。本書は、新米エンジニアにとって一番役に立つように設計しました。ソフトウェア開発全体の概略を示した上で、みなさんが日々行うことになる作業</w:t>
      </w:r>
      <w:r w:rsidR="00ED5CF3">
        <w:rPr>
          <w:rFonts w:hint="eastAsia"/>
        </w:rPr>
        <w:t>の手順や、守るべき</w:t>
      </w:r>
      <w:r w:rsidR="00ED5CF3" w:rsidRPr="00EF41A6">
        <w:rPr>
          <w:rFonts w:hint="eastAsia"/>
          <w:color w:val="FF0000"/>
        </w:rPr>
        <w:t>プラクティス</w:t>
      </w:r>
      <w:r w:rsidR="00ED5CF3">
        <w:rPr>
          <w:rFonts w:hint="eastAsia"/>
        </w:rPr>
        <w:t>を</w:t>
      </w:r>
      <w:r w:rsidR="00ED5CF3" w:rsidRPr="00EF41A6">
        <w:rPr>
          <w:rFonts w:hint="eastAsia"/>
          <w:color w:val="0070C0"/>
        </w:rPr>
        <w:t>詳細に説明</w:t>
      </w:r>
      <w:r w:rsidR="00ED5CF3">
        <w:rPr>
          <w:rFonts w:hint="eastAsia"/>
        </w:rPr>
        <w:t>しています。本書を読めば</w:t>
      </w:r>
      <w:r w:rsidR="003A57CE">
        <w:rPr>
          <w:rFonts w:hint="eastAsia"/>
        </w:rPr>
        <w:t>、ソフトウェア開発の現場が</w:t>
      </w:r>
      <w:r w:rsidR="003A57CE" w:rsidRPr="00EF41A6">
        <w:rPr>
          <w:rFonts w:hint="eastAsia"/>
          <w:color w:val="0070C0"/>
        </w:rPr>
        <w:t>どのよう</w:t>
      </w:r>
      <w:r w:rsidR="000C2812" w:rsidRPr="00EF41A6">
        <w:rPr>
          <w:rFonts w:hint="eastAsia"/>
          <w:color w:val="0070C0"/>
        </w:rPr>
        <w:t>な手順で</w:t>
      </w:r>
      <w:r w:rsidR="003A57CE" w:rsidRPr="00EF41A6">
        <w:rPr>
          <w:rFonts w:hint="eastAsia"/>
          <w:color w:val="0070C0"/>
        </w:rPr>
        <w:t>作事を進めるのか、具体的なイメージ</w:t>
      </w:r>
      <w:r w:rsidR="003A57CE">
        <w:rPr>
          <w:rFonts w:hint="eastAsia"/>
        </w:rPr>
        <w:t>をつか</w:t>
      </w:r>
      <w:r w:rsidR="00ED5CF3">
        <w:rPr>
          <w:rFonts w:hint="eastAsia"/>
        </w:rPr>
        <w:t>めるはずで</w:t>
      </w:r>
      <w:r w:rsidR="003A57CE">
        <w:rPr>
          <w:rFonts w:hint="eastAsia"/>
        </w:rPr>
        <w:t>す。また</w:t>
      </w:r>
      <w:r w:rsidR="0093348E">
        <w:rPr>
          <w:rFonts w:hint="eastAsia"/>
        </w:rPr>
        <w:t>、</w:t>
      </w:r>
      <w:r w:rsidR="003A57CE">
        <w:rPr>
          <w:rFonts w:hint="eastAsia"/>
        </w:rPr>
        <w:t>本書には、もろいソフトウェアを壊</w:t>
      </w:r>
      <w:r w:rsidR="002F021B">
        <w:rPr>
          <w:rFonts w:hint="eastAsia"/>
        </w:rPr>
        <w:t>さないようにするための常識や</w:t>
      </w:r>
      <w:r w:rsidR="002F021B" w:rsidRPr="00EF41A6">
        <w:rPr>
          <w:rFonts w:hint="eastAsia"/>
          <w:color w:val="FF0000"/>
        </w:rPr>
        <w:t>素養</w:t>
      </w:r>
      <w:r w:rsidR="002F021B">
        <w:rPr>
          <w:rFonts w:hint="eastAsia"/>
        </w:rPr>
        <w:t>を</w:t>
      </w:r>
      <w:r w:rsidR="002F021B" w:rsidRPr="00EF41A6">
        <w:rPr>
          <w:rFonts w:hint="eastAsia"/>
          <w:color w:val="0070C0"/>
        </w:rPr>
        <w:t>多く盛り込みました</w:t>
      </w:r>
      <w:r w:rsidR="002F021B">
        <w:rPr>
          <w:rFonts w:hint="eastAsia"/>
        </w:rPr>
        <w:t>。本書にある</w:t>
      </w:r>
      <w:r w:rsidR="003A57CE">
        <w:rPr>
          <w:rFonts w:hint="eastAsia"/>
        </w:rPr>
        <w:t>プラクティスに従えば、とんちんかんなことをして周りに迷惑をかけることは少なくなるでしょう。</w:t>
      </w:r>
    </w:p>
    <w:p w:rsidR="003A57CE" w:rsidRPr="00B533E5" w:rsidRDefault="003A57CE" w:rsidP="00452F25">
      <w:pPr>
        <w:pStyle w:val="2"/>
        <w:numPr>
          <w:ilvl w:val="0"/>
          <w:numId w:val="1"/>
        </w:numPr>
      </w:pPr>
      <w:r w:rsidRPr="00B533E5">
        <w:rPr>
          <w:rFonts w:hint="eastAsia"/>
        </w:rPr>
        <w:t>新米プロジェクトマネージャ</w:t>
      </w:r>
    </w:p>
    <w:p w:rsidR="003A57CE" w:rsidRDefault="00EF41A6" w:rsidP="003A57CE">
      <w:r>
        <w:rPr>
          <w:rFonts w:hint="eastAsia"/>
          <w:noProof/>
        </w:rPr>
        <w:pict>
          <v:shape id="_x0000_s1048" type="#_x0000_t202" style="position:absolute;margin-left:61.8pt;margin-top:85.2pt;width:135.9pt;height:18.3pt;z-index:251679744" fillcolor="red" stroked="f">
            <v:textbox inset="5.85pt,.7pt,5.85pt,.7pt">
              <w:txbxContent>
                <w:p w:rsidR="00EF41A6" w:rsidRPr="00BB0F53" w:rsidRDefault="00EF41A6"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「はずです」はおかしい</w:t>
                  </w:r>
                </w:p>
              </w:txbxContent>
            </v:textbox>
          </v:shape>
        </w:pict>
      </w:r>
      <w:r>
        <w:rPr>
          <w:rFonts w:hint="eastAsia"/>
          <w:noProof/>
        </w:rPr>
        <w:pict>
          <v:shape id="_x0000_s1047" type="#_x0000_t202" style="position:absolute;margin-left:182pt;margin-top:31.55pt;width:143.8pt;height:33.95pt;z-index:251678720" fillcolor="red" stroked="f">
            <v:textbox inset="5.85pt,.7pt,5.85pt,.7pt">
              <w:txbxContent>
                <w:p w:rsidR="00EF41A6" w:rsidRDefault="00EF41A6" w:rsidP="00EF41A6">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論理的じゃない。</w:t>
                  </w:r>
                </w:p>
                <w:p w:rsidR="00EF41A6" w:rsidRPr="00BB0F53" w:rsidRDefault="00EF41A6"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常識であれば、忘れない</w:t>
                  </w:r>
                </w:p>
              </w:txbxContent>
            </v:textbox>
          </v:shape>
        </w:pict>
      </w:r>
      <w:r w:rsidR="003A57CE">
        <w:rPr>
          <w:rFonts w:hint="eastAsia"/>
        </w:rPr>
        <w:t>何年かソフトウェア開発を経</w:t>
      </w:r>
      <w:r w:rsidR="006C2366">
        <w:rPr>
          <w:rFonts w:hint="eastAsia"/>
        </w:rPr>
        <w:t>験した後に、新米エンジニアを指導する</w:t>
      </w:r>
      <w:r w:rsidR="000748D6">
        <w:rPr>
          <w:rFonts w:hint="eastAsia"/>
        </w:rPr>
        <w:t>、</w:t>
      </w:r>
      <w:r w:rsidR="006C2366">
        <w:rPr>
          <w:rFonts w:hint="eastAsia"/>
        </w:rPr>
        <w:t>あるいは</w:t>
      </w:r>
      <w:r w:rsidR="000748D6">
        <w:rPr>
          <w:rFonts w:hint="eastAsia"/>
        </w:rPr>
        <w:t>プロジェクトをリード</w:t>
      </w:r>
      <w:r w:rsidR="006C2366">
        <w:rPr>
          <w:rFonts w:hint="eastAsia"/>
        </w:rPr>
        <w:t>する</w:t>
      </w:r>
      <w:r w:rsidR="003A57CE">
        <w:rPr>
          <w:rFonts w:hint="eastAsia"/>
        </w:rPr>
        <w:t>立場になった方へ。みなさんには、本書が説明する事柄は</w:t>
      </w:r>
      <w:r w:rsidR="003A57CE" w:rsidRPr="00EF41A6">
        <w:rPr>
          <w:rFonts w:hint="eastAsia"/>
        </w:rPr>
        <w:t>当たり前</w:t>
      </w:r>
      <w:r w:rsidR="004D0902" w:rsidRPr="00EF41A6">
        <w:rPr>
          <w:rFonts w:hint="eastAsia"/>
        </w:rPr>
        <w:t>に過ぎ</w:t>
      </w:r>
      <w:r w:rsidR="003A57CE" w:rsidRPr="00EF41A6">
        <w:rPr>
          <w:rFonts w:hint="eastAsia"/>
        </w:rPr>
        <w:t>、かつ簡単</w:t>
      </w:r>
      <w:r w:rsidR="004D0902" w:rsidRPr="00EF41A6">
        <w:rPr>
          <w:rFonts w:hint="eastAsia"/>
        </w:rPr>
        <w:t>に過ぎ</w:t>
      </w:r>
      <w:r w:rsidR="003A57CE" w:rsidRPr="00EF41A6">
        <w:rPr>
          <w:rFonts w:hint="eastAsia"/>
        </w:rPr>
        <w:t>るかもしれません。</w:t>
      </w:r>
      <w:r w:rsidR="003A57CE">
        <w:rPr>
          <w:rFonts w:hint="eastAsia"/>
        </w:rPr>
        <w:t>しかし、</w:t>
      </w:r>
      <w:r w:rsidR="003A57CE" w:rsidRPr="00EF41A6">
        <w:rPr>
          <w:rFonts w:hint="eastAsia"/>
          <w:color w:val="FF0000"/>
        </w:rPr>
        <w:t>当たり前だからこそ、逆に忘れてしまっていることも多いはずです</w:t>
      </w:r>
      <w:r w:rsidR="003A57CE">
        <w:rPr>
          <w:rFonts w:hint="eastAsia"/>
        </w:rPr>
        <w:t>。また、本書はソフトウェア開発のプロセスを改善するための</w:t>
      </w:r>
      <w:r w:rsidR="003A57CE" w:rsidRPr="00D05189">
        <w:rPr>
          <w:rFonts w:hint="eastAsia"/>
          <w:color w:val="0070C0"/>
        </w:rPr>
        <w:t>ヒントを幅広く集め</w:t>
      </w:r>
      <w:r w:rsidR="006B673A" w:rsidRPr="00D05189">
        <w:rPr>
          <w:rFonts w:hint="eastAsia"/>
          <w:color w:val="0070C0"/>
        </w:rPr>
        <w:t>ています</w:t>
      </w:r>
      <w:r w:rsidR="00FF1564">
        <w:rPr>
          <w:rFonts w:hint="eastAsia"/>
        </w:rPr>
        <w:t>から</w:t>
      </w:r>
      <w:r w:rsidR="006B673A">
        <w:rPr>
          <w:rFonts w:hint="eastAsia"/>
        </w:rPr>
        <w:t>、あなたのチームを統率する上で、有用な気づきを</w:t>
      </w:r>
      <w:r w:rsidR="003A57CE">
        <w:rPr>
          <w:rFonts w:hint="eastAsia"/>
        </w:rPr>
        <w:t>本書から得られる</w:t>
      </w:r>
      <w:r w:rsidR="00FF1564">
        <w:rPr>
          <w:rFonts w:hint="eastAsia"/>
        </w:rPr>
        <w:t>はずで</w:t>
      </w:r>
      <w:r w:rsidR="006B673A">
        <w:rPr>
          <w:rFonts w:hint="eastAsia"/>
        </w:rPr>
        <w:t>す</w:t>
      </w:r>
      <w:r w:rsidR="003A57CE">
        <w:rPr>
          <w:rFonts w:hint="eastAsia"/>
        </w:rPr>
        <w:t>。あるいは、ある程度の経験を</w:t>
      </w:r>
      <w:r w:rsidR="003A57CE">
        <w:rPr>
          <w:rFonts w:hint="eastAsia"/>
        </w:rPr>
        <w:lastRenderedPageBreak/>
        <w:t>お持ちの方であっても、本書で紹介するソフトウェア開発</w:t>
      </w:r>
      <w:r w:rsidR="003A57CE" w:rsidRPr="00D05189">
        <w:rPr>
          <w:rFonts w:hint="eastAsia"/>
          <w:color w:val="FF0000"/>
        </w:rPr>
        <w:t>の基盤</w:t>
      </w:r>
      <w:r w:rsidR="003A57CE">
        <w:rPr>
          <w:rFonts w:hint="eastAsia"/>
        </w:rPr>
        <w:t>に</w:t>
      </w:r>
      <w:r w:rsidR="003A57CE" w:rsidRPr="00D05189">
        <w:rPr>
          <w:rFonts w:hint="eastAsia"/>
          <w:color w:val="FF0000"/>
        </w:rPr>
        <w:t>新鮮な驚きを感じる</w:t>
      </w:r>
      <w:r w:rsidR="003A57CE">
        <w:rPr>
          <w:rFonts w:hint="eastAsia"/>
        </w:rPr>
        <w:t>方もおられるかもしれません。</w:t>
      </w:r>
    </w:p>
    <w:p w:rsidR="003A57CE" w:rsidRDefault="00D05189" w:rsidP="00452F25">
      <w:pPr>
        <w:pStyle w:val="2"/>
        <w:numPr>
          <w:ilvl w:val="0"/>
          <w:numId w:val="1"/>
        </w:numPr>
      </w:pPr>
      <w:r>
        <w:rPr>
          <w:rFonts w:hint="eastAsia"/>
          <w:noProof/>
        </w:rPr>
        <w:pict>
          <v:shape id="_x0000_s1049" type="#_x0000_t202" style="position:absolute;left:0;text-align:left;margin-left:147.4pt;margin-top:-12.7pt;width:203.75pt;height:18.3pt;z-index:251680768" fillcolor="#92d050" stroked="f">
            <v:textbox inset="5.85pt,.7pt,5.85pt,.7pt">
              <w:txbxContent>
                <w:p w:rsidR="00D05189" w:rsidRPr="00BB0F53" w:rsidRDefault="00D05189" w:rsidP="00EF41A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以下、これまでと同種のコメントは省略</w:t>
                  </w:r>
                </w:p>
              </w:txbxContent>
            </v:textbox>
          </v:shape>
        </w:pict>
      </w:r>
      <w:r w:rsidR="003A57CE">
        <w:rPr>
          <w:rFonts w:hint="eastAsia"/>
        </w:rPr>
        <w:t>新米ユーザ</w:t>
      </w:r>
      <w:r w:rsidR="000A0019">
        <w:rPr>
          <w:rFonts w:hint="eastAsia"/>
        </w:rPr>
        <w:t>ー</w:t>
      </w:r>
    </w:p>
    <w:p w:rsidR="003A57CE" w:rsidRDefault="00D05189" w:rsidP="003A57CE">
      <w:r>
        <w:rPr>
          <w:rFonts w:hint="eastAsia"/>
          <w:noProof/>
        </w:rPr>
        <w:pict>
          <v:shape id="_x0000_s1050" type="#_x0000_t202" style="position:absolute;margin-left:147.4pt;margin-top:228.15pt;width:135.9pt;height:32.6pt;z-index:251681792" fillcolor="red" stroked="f">
            <v:textbox inset="5.85pt,.7pt,5.85pt,.7pt">
              <w:txbxContent>
                <w:p w:rsidR="00D05189" w:rsidRDefault="00D05189" w:rsidP="00D05189">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w:t>
                  </w:r>
                  <w:r>
                    <w:rPr>
                      <w:rFonts w:ascii="ＭＳ Ｐゴシック" w:eastAsia="ＭＳ Ｐゴシック" w:hAnsi="ＭＳ Ｐゴシック" w:hint="eastAsia"/>
                      <w:b/>
                      <w:color w:val="FFFFFF" w:themeColor="background1"/>
                    </w:rPr>
                    <w:t>の意味がよく分からない</w:t>
                  </w:r>
                </w:p>
                <w:p w:rsidR="00D05189" w:rsidRPr="00BB0F53" w:rsidRDefault="00D05189"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一般的には別職種</w:t>
                  </w:r>
                </w:p>
              </w:txbxContent>
            </v:textbox>
          </v:shape>
        </w:pict>
      </w:r>
      <w:r w:rsidR="003A57CE">
        <w:rPr>
          <w:rFonts w:hint="eastAsia"/>
        </w:rPr>
        <w:t>これからソフトウェア製品</w:t>
      </w:r>
      <w:r w:rsidR="0089224F">
        <w:rPr>
          <w:rFonts w:hint="eastAsia"/>
        </w:rPr>
        <w:t xml:space="preserve"> </w:t>
      </w:r>
      <w:r w:rsidR="003A57CE">
        <w:rPr>
          <w:rFonts w:hint="eastAsia"/>
        </w:rPr>
        <w:t>(</w:t>
      </w:r>
      <w:r w:rsidR="003A57CE">
        <w:rPr>
          <w:rFonts w:hint="eastAsia"/>
        </w:rPr>
        <w:t>システム</w:t>
      </w:r>
      <w:r w:rsidR="003A57CE">
        <w:rPr>
          <w:rFonts w:hint="eastAsia"/>
        </w:rPr>
        <w:t>)</w:t>
      </w:r>
      <w:r w:rsidR="0089224F">
        <w:rPr>
          <w:rFonts w:hint="eastAsia"/>
        </w:rPr>
        <w:t xml:space="preserve"> </w:t>
      </w:r>
      <w:r w:rsidR="003A57CE">
        <w:rPr>
          <w:rFonts w:hint="eastAsia"/>
        </w:rPr>
        <w:t>の開発を発注しようとするユーザ</w:t>
      </w:r>
      <w:r w:rsidR="000A0019">
        <w:rPr>
          <w:rFonts w:hint="eastAsia"/>
        </w:rPr>
        <w:t>ー</w:t>
      </w:r>
      <w:r w:rsidR="003A57CE">
        <w:rPr>
          <w:rFonts w:hint="eastAsia"/>
        </w:rPr>
        <w:t>企業の方へ。本書は、いわゆる</w:t>
      </w:r>
      <w:r w:rsidR="003A57CE" w:rsidRPr="00D05189">
        <w:rPr>
          <w:rFonts w:hint="eastAsia"/>
          <w:color w:val="0070C0"/>
        </w:rPr>
        <w:t>反復型開発プロセスというソフトウェアの開発手法の基本</w:t>
      </w:r>
      <w:r w:rsidR="003A57CE">
        <w:rPr>
          <w:rFonts w:hint="eastAsia"/>
        </w:rPr>
        <w:t>をわかりやすく解説します。発注段階で、</w:t>
      </w:r>
      <w:r w:rsidR="003A57CE" w:rsidRPr="00D05189">
        <w:rPr>
          <w:rFonts w:hint="eastAsia"/>
          <w:color w:val="FF0000"/>
        </w:rPr>
        <w:t>システム会社</w:t>
      </w:r>
      <w:r w:rsidR="003A57CE">
        <w:rPr>
          <w:rFonts w:hint="eastAsia"/>
        </w:rPr>
        <w:t>から「反復型開発プロセスを使って開発します」とか、「マイルスト</w:t>
      </w:r>
      <w:r w:rsidR="00A37DE2">
        <w:rPr>
          <w:rFonts w:hint="eastAsia"/>
        </w:rPr>
        <w:t>ー</w:t>
      </w:r>
      <w:r w:rsidR="003A57CE">
        <w:rPr>
          <w:rFonts w:hint="eastAsia"/>
        </w:rPr>
        <w:t>ンごとに契約を更新しましょう」などと提案されたが、その意味やメリットがよくわからないという方は、本書を</w:t>
      </w:r>
      <w:r w:rsidR="00F70B54">
        <w:rPr>
          <w:rFonts w:hint="eastAsia"/>
        </w:rPr>
        <w:t>ご一読くだ</w:t>
      </w:r>
      <w:r w:rsidR="003A57CE">
        <w:rPr>
          <w:rFonts w:hint="eastAsia"/>
        </w:rPr>
        <w:t>さい。ソフトウェア開発に従事する人たちの関心事がどのようなものかを理解すれば、システム企業と</w:t>
      </w:r>
      <w:r w:rsidR="00E03561">
        <w:rPr>
          <w:rFonts w:hint="eastAsia"/>
        </w:rPr>
        <w:t>、良い</w:t>
      </w:r>
      <w:r w:rsidR="003A57CE">
        <w:rPr>
          <w:rFonts w:hint="eastAsia"/>
        </w:rPr>
        <w:t>コミュニケーション</w:t>
      </w:r>
      <w:r w:rsidR="00E03561">
        <w:rPr>
          <w:rFonts w:hint="eastAsia"/>
        </w:rPr>
        <w:t>がとれるようになり</w:t>
      </w:r>
      <w:r w:rsidR="00213084">
        <w:rPr>
          <w:rFonts w:hint="eastAsia"/>
        </w:rPr>
        <w:t>ます</w:t>
      </w:r>
      <w:r w:rsidR="003A57CE">
        <w:rPr>
          <w:rFonts w:hint="eastAsia"/>
        </w:rPr>
        <w:t>。また、良いソフトウェアを開発してもらうには、</w:t>
      </w:r>
      <w:r w:rsidR="003A57CE" w:rsidRPr="00D05189">
        <w:rPr>
          <w:rFonts w:hint="eastAsia"/>
          <w:color w:val="FF0000"/>
        </w:rPr>
        <w:t>あなた自身がソフトウェア開発に</w:t>
      </w:r>
      <w:r w:rsidR="001A2848" w:rsidRPr="00D05189">
        <w:rPr>
          <w:rFonts w:hint="eastAsia"/>
          <w:color w:val="FF0000"/>
        </w:rPr>
        <w:t>上手に</w:t>
      </w:r>
      <w:r w:rsidR="00A71844" w:rsidRPr="00D05189">
        <w:rPr>
          <w:rFonts w:hint="eastAsia"/>
          <w:color w:val="FF0000"/>
        </w:rPr>
        <w:t>まきこまれ</w:t>
      </w:r>
      <w:r w:rsidR="00A71844">
        <w:rPr>
          <w:rFonts w:hint="eastAsia"/>
        </w:rPr>
        <w:t>ることが必要です。その方法についても、本書からヒントを</w:t>
      </w:r>
      <w:r w:rsidR="003A57CE">
        <w:rPr>
          <w:rFonts w:hint="eastAsia"/>
        </w:rPr>
        <w:t>得られるでしょう。</w:t>
      </w:r>
    </w:p>
    <w:p w:rsidR="003A57CE" w:rsidRDefault="003A57CE" w:rsidP="00452F25">
      <w:pPr>
        <w:pStyle w:val="2"/>
        <w:numPr>
          <w:ilvl w:val="0"/>
          <w:numId w:val="1"/>
        </w:numPr>
      </w:pPr>
      <w:r>
        <w:rPr>
          <w:rFonts w:hint="eastAsia"/>
        </w:rPr>
        <w:t>新米マーケッタ</w:t>
      </w:r>
    </w:p>
    <w:p w:rsidR="003A57CE" w:rsidRDefault="00D05189" w:rsidP="003A57CE">
      <w:r>
        <w:rPr>
          <w:rFonts w:hint="eastAsia"/>
          <w:noProof/>
        </w:rPr>
        <w:pict>
          <v:shape id="_x0000_s1052" type="#_x0000_t202" style="position:absolute;margin-left:106.6pt;margin-top:109.65pt;width:135.9pt;height:17pt;z-index:251683840" fillcolor="red" stroked="f">
            <v:textbox inset="5.85pt,.7pt,5.85pt,.7pt">
              <w:txbxContent>
                <w:p w:rsidR="00D05189" w:rsidRPr="00BB0F53" w:rsidRDefault="00D05189"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前の記述と一貫していない</w:t>
                  </w:r>
                </w:p>
              </w:txbxContent>
            </v:textbox>
          </v:shape>
        </w:pict>
      </w:r>
      <w:r>
        <w:rPr>
          <w:rFonts w:hint="eastAsia"/>
          <w:noProof/>
        </w:rPr>
        <w:pict>
          <v:shape id="_x0000_s1051" type="#_x0000_t202" style="position:absolute;margin-left:234.3pt;margin-top:26.1pt;width:135.9pt;height:17pt;z-index:251682816" fillcolor="red" stroked="f">
            <v:textbox inset="5.85pt,.7pt,5.85pt,.7pt">
              <w:txbxContent>
                <w:p w:rsidR="00D05189" w:rsidRPr="00BB0F53" w:rsidRDefault="00D05189"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取り上げているの？</w:t>
                  </w:r>
                </w:p>
              </w:txbxContent>
            </v:textbox>
          </v:shape>
        </w:pict>
      </w:r>
      <w:r w:rsidR="003A57CE">
        <w:rPr>
          <w:rFonts w:hint="eastAsia"/>
        </w:rPr>
        <w:t>自社のソフトウェア製品を</w:t>
      </w:r>
      <w:r w:rsidR="003A57CE" w:rsidRPr="00D05189">
        <w:rPr>
          <w:rFonts w:hint="eastAsia"/>
          <w:color w:val="FF0000"/>
        </w:rPr>
        <w:t>マーケティング</w:t>
      </w:r>
      <w:r w:rsidR="00FF1564" w:rsidRPr="00D05189">
        <w:rPr>
          <w:rFonts w:hint="eastAsia"/>
          <w:color w:val="FF0000"/>
        </w:rPr>
        <w:t xml:space="preserve"> </w:t>
      </w:r>
      <w:r w:rsidR="003A57CE" w:rsidRPr="00D05189">
        <w:rPr>
          <w:rFonts w:hint="eastAsia"/>
          <w:color w:val="FF0000"/>
        </w:rPr>
        <w:t>(</w:t>
      </w:r>
      <w:r w:rsidR="003A57CE" w:rsidRPr="00D05189">
        <w:rPr>
          <w:rFonts w:hint="eastAsia"/>
          <w:color w:val="FF0000"/>
        </w:rPr>
        <w:t>営業</w:t>
      </w:r>
      <w:r w:rsidR="003A57CE" w:rsidRPr="00D05189">
        <w:rPr>
          <w:rFonts w:hint="eastAsia"/>
          <w:color w:val="FF0000"/>
        </w:rPr>
        <w:t>)</w:t>
      </w:r>
      <w:r w:rsidR="00CD7211">
        <w:rPr>
          <w:rFonts w:hint="eastAsia"/>
        </w:rPr>
        <w:t xml:space="preserve"> </w:t>
      </w:r>
      <w:r w:rsidR="003A57CE">
        <w:rPr>
          <w:rFonts w:hint="eastAsia"/>
        </w:rPr>
        <w:t>する立場の方へ。あなたが販売する製品の、ソフトウェアとしての基本的な性質をもっとよく理解したい、自社の開発工程におけるしっかりした</w:t>
      </w:r>
      <w:r w:rsidR="003A57CE" w:rsidRPr="00D05189">
        <w:rPr>
          <w:rFonts w:hint="eastAsia"/>
          <w:color w:val="FF0000"/>
        </w:rPr>
        <w:t>品質管理手法</w:t>
      </w:r>
      <w:r w:rsidR="003A57CE">
        <w:rPr>
          <w:rFonts w:hint="eastAsia"/>
        </w:rPr>
        <w:t>をユーザ</w:t>
      </w:r>
      <w:r w:rsidR="000A0019">
        <w:rPr>
          <w:rFonts w:hint="eastAsia"/>
        </w:rPr>
        <w:t>ー</w:t>
      </w:r>
      <w:r w:rsidR="003A57CE">
        <w:rPr>
          <w:rFonts w:hint="eastAsia"/>
        </w:rPr>
        <w:t>にアピールしたい、ソフトウェア開発プ</w:t>
      </w:r>
      <w:r w:rsidR="00F7767B">
        <w:rPr>
          <w:rFonts w:hint="eastAsia"/>
        </w:rPr>
        <w:t>ロジェクトチームと共通の語彙を使ってより良いコミュニケーション</w:t>
      </w:r>
      <w:r w:rsidR="002770B8">
        <w:rPr>
          <w:rFonts w:hint="eastAsia"/>
        </w:rPr>
        <w:t>がし</w:t>
      </w:r>
      <w:r w:rsidR="003A57CE">
        <w:rPr>
          <w:rFonts w:hint="eastAsia"/>
        </w:rPr>
        <w:t>たい、という方には、本書がその期待に応える</w:t>
      </w:r>
      <w:r w:rsidR="00C23E1C">
        <w:rPr>
          <w:rFonts w:hint="eastAsia"/>
        </w:rPr>
        <w:t>と思います</w:t>
      </w:r>
      <w:r w:rsidR="003A57CE">
        <w:rPr>
          <w:rFonts w:hint="eastAsia"/>
        </w:rPr>
        <w:t>。また、ソフトウェア製品の</w:t>
      </w:r>
      <w:r w:rsidR="003A57CE" w:rsidRPr="00D05189">
        <w:rPr>
          <w:rFonts w:hint="eastAsia"/>
          <w:color w:val="FF0000"/>
        </w:rPr>
        <w:t>リリース計画は、その開発計画とは切っても切り離せません</w:t>
      </w:r>
      <w:r w:rsidR="003A57CE">
        <w:rPr>
          <w:rFonts w:hint="eastAsia"/>
        </w:rPr>
        <w:t>。</w:t>
      </w:r>
      <w:r w:rsidR="00345CC5">
        <w:rPr>
          <w:rFonts w:hint="eastAsia"/>
        </w:rPr>
        <w:t>ユーザ</w:t>
      </w:r>
      <w:r w:rsidR="000A0019">
        <w:rPr>
          <w:rFonts w:hint="eastAsia"/>
        </w:rPr>
        <w:t>ー</w:t>
      </w:r>
      <w:r w:rsidR="00345CC5">
        <w:rPr>
          <w:rFonts w:hint="eastAsia"/>
        </w:rPr>
        <w:t>と開発チームの間に入り、</w:t>
      </w:r>
      <w:r w:rsidR="00524A38">
        <w:rPr>
          <w:rFonts w:hint="eastAsia"/>
        </w:rPr>
        <w:t>新</w:t>
      </w:r>
      <w:r w:rsidR="00F84528">
        <w:rPr>
          <w:rFonts w:hint="eastAsia"/>
        </w:rPr>
        <w:t>機能を盛り込んだり</w:t>
      </w:r>
      <w:r w:rsidR="006E5431">
        <w:rPr>
          <w:rFonts w:hint="eastAsia"/>
        </w:rPr>
        <w:t>、製品を</w:t>
      </w:r>
      <w:r w:rsidR="00D01AF1">
        <w:rPr>
          <w:rFonts w:hint="eastAsia"/>
        </w:rPr>
        <w:t>リリースしたりする</w:t>
      </w:r>
      <w:r w:rsidR="003A57CE">
        <w:rPr>
          <w:rFonts w:hint="eastAsia"/>
        </w:rPr>
        <w:lastRenderedPageBreak/>
        <w:t>タイミングについて、開発チームと折衝する必要がある方は、本書</w:t>
      </w:r>
      <w:r w:rsidR="0032113C">
        <w:rPr>
          <w:rFonts w:hint="eastAsia"/>
        </w:rPr>
        <w:t>を読</w:t>
      </w:r>
      <w:r w:rsidR="00E81642">
        <w:rPr>
          <w:rFonts w:hint="eastAsia"/>
        </w:rPr>
        <w:t>むことで</w:t>
      </w:r>
      <w:r w:rsidR="0032113C">
        <w:rPr>
          <w:rFonts w:hint="eastAsia"/>
        </w:rPr>
        <w:t>開発チームの立場を</w:t>
      </w:r>
      <w:r w:rsidR="000C2293">
        <w:rPr>
          <w:rFonts w:hint="eastAsia"/>
        </w:rPr>
        <w:t>より</w:t>
      </w:r>
      <w:r w:rsidR="00D7239D">
        <w:rPr>
          <w:rFonts w:hint="eastAsia"/>
        </w:rPr>
        <w:t>深く</w:t>
      </w:r>
      <w:r w:rsidR="0032113C">
        <w:rPr>
          <w:rFonts w:hint="eastAsia"/>
        </w:rPr>
        <w:t>理解できるようになるで</w:t>
      </w:r>
      <w:r w:rsidR="003A57CE">
        <w:rPr>
          <w:rFonts w:hint="eastAsia"/>
        </w:rPr>
        <w:t>しょう。</w:t>
      </w:r>
    </w:p>
    <w:p w:rsidR="00A76C15" w:rsidRDefault="00D05189" w:rsidP="003A57CE">
      <w:r>
        <w:rPr>
          <w:rFonts w:hint="eastAsia"/>
          <w:noProof/>
        </w:rPr>
        <w:pict>
          <v:shape id="_x0000_s1056" type="#_x0000_t202" style="position:absolute;margin-left:209.9pt;margin-top:15.85pt;width:175.9pt;height:17pt;z-index:251686912" fillcolor="red" stroked="f">
            <v:textbox inset="5.85pt,.7pt,5.85pt,.7pt">
              <w:txbxContent>
                <w:p w:rsidR="00D05189" w:rsidRPr="00BB0F53" w:rsidRDefault="00D05189"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とにかく記述を整理した方がいい</w:t>
                  </w:r>
                </w:p>
              </w:txbxContent>
            </v:textbox>
          </v:shape>
        </w:pict>
      </w:r>
    </w:p>
    <w:p w:rsidR="00A76C15" w:rsidRDefault="00D05189" w:rsidP="003A57CE">
      <w:r>
        <w:rPr>
          <w:rFonts w:hint="eastAsia"/>
          <w:noProof/>
        </w:rPr>
        <w:pict>
          <v:shape id="_x0000_s1055" type="#_x0000_t202" style="position:absolute;margin-left:-9.5pt;margin-top:8.25pt;width:207.25pt;height:17pt;z-index:251685888" fillcolor="red" stroked="f">
            <v:textbox inset="5.85pt,.7pt,5.85pt,.7pt">
              <w:txbxContent>
                <w:p w:rsidR="00D05189" w:rsidRPr="00BB0F53" w:rsidRDefault="00D05189"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最初にこれ書いた方がいいのでは？</w:t>
                  </w:r>
                </w:p>
              </w:txbxContent>
            </v:textbox>
          </v:shape>
        </w:pict>
      </w:r>
      <w:r>
        <w:rPr>
          <w:rFonts w:hint="eastAsia"/>
          <w:noProof/>
        </w:rPr>
        <w:pict>
          <v:shape id="_x0000_s1054" type="#_x0000_t32" style="position:absolute;margin-left:-9.5pt;margin-top:30.45pt;width:0;height:43pt;z-index:251684864" o:connectortype="straight" strokecolor="red" strokeweight="4.5pt"/>
        </w:pict>
      </w:r>
      <w:r w:rsidR="0076266F">
        <w:rPr>
          <w:rFonts w:hint="eastAsia"/>
        </w:rPr>
        <w:t>このように、本書は</w:t>
      </w:r>
      <w:r w:rsidR="00A76C15">
        <w:rPr>
          <w:rFonts w:hint="eastAsia"/>
        </w:rPr>
        <w:t>対象読者</w:t>
      </w:r>
      <w:r w:rsidR="00E27B0D">
        <w:rPr>
          <w:rFonts w:hint="eastAsia"/>
        </w:rPr>
        <w:t>を</w:t>
      </w:r>
      <w:r w:rsidR="00A76C15">
        <w:rPr>
          <w:rFonts w:hint="eastAsia"/>
        </w:rPr>
        <w:t>広</w:t>
      </w:r>
      <w:r w:rsidR="0076266F">
        <w:rPr>
          <w:rFonts w:hint="eastAsia"/>
        </w:rPr>
        <w:t>く設定していますの</w:t>
      </w:r>
      <w:r w:rsidR="00A76C15">
        <w:rPr>
          <w:rFonts w:hint="eastAsia"/>
        </w:rPr>
        <w:t>で、すべての人に対して直接的に役立つ記述とならない部分があります。しかし、</w:t>
      </w:r>
      <w:r w:rsidR="0040006A">
        <w:rPr>
          <w:rFonts w:hint="eastAsia"/>
        </w:rPr>
        <w:t>本書は</w:t>
      </w:r>
      <w:r w:rsidR="00A76C15">
        <w:rPr>
          <w:rFonts w:hint="eastAsia"/>
        </w:rPr>
        <w:t>ソフトウェア開発の進め方を</w:t>
      </w:r>
      <w:r w:rsidR="0076266F">
        <w:rPr>
          <w:rFonts w:hint="eastAsia"/>
        </w:rPr>
        <w:t>、ビルドのリリースという側面から、ある程度包括的に説明することを</w:t>
      </w:r>
      <w:r w:rsidR="00BF4754">
        <w:rPr>
          <w:rFonts w:hint="eastAsia"/>
        </w:rPr>
        <w:t>指向しましたので、この点はご容赦下さい。その代わり</w:t>
      </w:r>
      <w:r w:rsidR="00AF2969">
        <w:rPr>
          <w:rFonts w:hint="eastAsia"/>
        </w:rPr>
        <w:t xml:space="preserve"> </w:t>
      </w:r>
      <w:r w:rsidR="00BF4754">
        <w:rPr>
          <w:rFonts w:hint="eastAsia"/>
        </w:rPr>
        <w:t>(</w:t>
      </w:r>
      <w:r w:rsidR="00BF4754">
        <w:rPr>
          <w:rFonts w:hint="eastAsia"/>
        </w:rPr>
        <w:t>といっては何ですが</w:t>
      </w:r>
      <w:r w:rsidR="00BF4754">
        <w:rPr>
          <w:rFonts w:hint="eastAsia"/>
        </w:rPr>
        <w:t>)</w:t>
      </w:r>
      <w:r w:rsidR="00BF4754">
        <w:rPr>
          <w:rFonts w:hint="eastAsia"/>
        </w:rPr>
        <w:t>、あなた以外の人が、どのような立場でソフトウェア開発という仕事に</w:t>
      </w:r>
      <w:r w:rsidR="00D23BF0">
        <w:rPr>
          <w:rFonts w:hint="eastAsia"/>
        </w:rPr>
        <w:t>関わって</w:t>
      </w:r>
      <w:r w:rsidR="00BF4754">
        <w:rPr>
          <w:rFonts w:hint="eastAsia"/>
        </w:rPr>
        <w:t>いる</w:t>
      </w:r>
      <w:r w:rsidR="005870F9">
        <w:rPr>
          <w:rFonts w:hint="eastAsia"/>
        </w:rPr>
        <w:t>のか、本書を読むことで少し見えてくるかもしれません。</w:t>
      </w:r>
    </w:p>
    <w:p w:rsidR="007E35B9" w:rsidRDefault="007E35B9" w:rsidP="007E35B9">
      <w:pPr>
        <w:pStyle w:val="1"/>
      </w:pPr>
      <w:r>
        <w:rPr>
          <w:rFonts w:hint="eastAsia"/>
        </w:rPr>
        <w:t>本書が説明するソフトウェア開発の段階について</w:t>
      </w:r>
    </w:p>
    <w:p w:rsidR="007E35B9" w:rsidRDefault="000F6243" w:rsidP="007E35B9">
      <w:r>
        <w:rPr>
          <w:rFonts w:hint="eastAsia"/>
          <w:noProof/>
        </w:rPr>
        <w:pict>
          <v:shape id="_x0000_s1058" type="#_x0000_t32" style="position:absolute;margin-left:-.7pt;margin-top:68.9pt;width:21.8pt;height:20.4pt;z-index:251688960" o:connectortype="straight" strokecolor="red" strokeweight="4.5pt"/>
        </w:pict>
      </w:r>
      <w:r>
        <w:rPr>
          <w:rFonts w:hint="eastAsia"/>
          <w:noProof/>
        </w:rPr>
        <w:pict>
          <v:shape id="_x0000_s1057" type="#_x0000_t202" style="position:absolute;margin-left:-12.9pt;margin-top:28.85pt;width:182.7pt;height:40.05pt;z-index:251687936" fillcolor="red" stroked="f">
            <v:textbox inset="5.85pt,.7pt,5.85pt,.7pt">
              <w:txbxContent>
                <w:p w:rsidR="00D05189" w:rsidRPr="00BB0F53" w:rsidRDefault="000F6243"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ボックス1つ、単語2であれば、ここは「要求獲得・要件定義」の方がいい</w:t>
                  </w:r>
                </w:p>
              </w:txbxContent>
            </v:textbox>
          </v:shape>
        </w:pict>
      </w:r>
      <w:r w:rsidR="00BE38D1">
        <w:fldChar w:fldCharType="begin"/>
      </w:r>
      <w:r w:rsidR="005D783E">
        <w:instrText xml:space="preserve"> </w:instrText>
      </w:r>
      <w:r w:rsidR="005D783E">
        <w:rPr>
          <w:rFonts w:hint="eastAsia"/>
        </w:rPr>
        <w:instrText>REF _Ref272227857 \h</w:instrText>
      </w:r>
      <w:r w:rsidR="005D783E">
        <w:instrText xml:space="preserve"> </w:instrText>
      </w:r>
      <w:r w:rsidR="00BE38D1">
        <w:fldChar w:fldCharType="separate"/>
      </w:r>
      <w:r w:rsidR="005D783E">
        <w:rPr>
          <w:rFonts w:hint="eastAsia"/>
        </w:rPr>
        <w:t>図</w:t>
      </w:r>
      <w:r w:rsidR="005D783E">
        <w:rPr>
          <w:rFonts w:hint="eastAsia"/>
        </w:rPr>
        <w:t xml:space="preserve"> </w:t>
      </w:r>
      <w:r w:rsidR="005D783E">
        <w:rPr>
          <w:noProof/>
        </w:rPr>
        <w:t>2</w:t>
      </w:r>
      <w:r w:rsidR="00BE38D1">
        <w:fldChar w:fldCharType="end"/>
      </w:r>
      <w:r w:rsidR="007E35B9">
        <w:rPr>
          <w:rFonts w:hint="eastAsia"/>
        </w:rPr>
        <w:t>を見てください。これは、典型的なソフトウェア開発プロジェクトが踏む段階です。</w:t>
      </w:r>
      <w:r w:rsidR="005D783E">
        <w:rPr>
          <w:rFonts w:hint="eastAsia"/>
        </w:rPr>
        <w:t>本書で解説する</w:t>
      </w:r>
      <w:r w:rsidR="00FB74D0">
        <w:rPr>
          <w:rFonts w:hint="eastAsia"/>
        </w:rPr>
        <w:t>事柄に対応する</w:t>
      </w:r>
      <w:r w:rsidR="005D783E">
        <w:rPr>
          <w:rFonts w:hint="eastAsia"/>
        </w:rPr>
        <w:t>範囲に色をつけました。</w:t>
      </w:r>
    </w:p>
    <w:p w:rsidR="007E35B9" w:rsidRDefault="00A345B2" w:rsidP="005D783E">
      <w:pPr>
        <w:keepNext/>
        <w:jc w:val="center"/>
      </w:pPr>
      <w:r>
        <w:rPr>
          <w:rFonts w:hint="eastAsia"/>
          <w:noProof/>
        </w:rPr>
        <w:drawing>
          <wp:inline distT="0" distB="0" distL="0" distR="0">
            <wp:extent cx="4160520" cy="560485"/>
            <wp:effectExtent l="0" t="0" r="0" b="0"/>
            <wp:docPr id="4" name="図 4" descr="C:\idd\doc\st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stage.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60520" cy="560485"/>
                    </a:xfrm>
                    <a:prstGeom prst="rect">
                      <a:avLst/>
                    </a:prstGeom>
                    <a:noFill/>
                    <a:ln>
                      <a:noFill/>
                    </a:ln>
                  </pic:spPr>
                </pic:pic>
              </a:graphicData>
            </a:graphic>
          </wp:inline>
        </w:drawing>
      </w:r>
    </w:p>
    <w:p w:rsidR="007E35B9" w:rsidRDefault="007E35B9" w:rsidP="007E35B9">
      <w:pPr>
        <w:pStyle w:val="a5"/>
        <w:jc w:val="center"/>
        <w:rPr>
          <w:noProof/>
        </w:rPr>
      </w:pPr>
      <w:bookmarkStart w:id="0" w:name="_Ref272227857"/>
      <w:r>
        <w:rPr>
          <w:rFonts w:hint="eastAsia"/>
        </w:rPr>
        <w:t>図</w:t>
      </w:r>
      <w:r>
        <w:rPr>
          <w:rFonts w:hint="eastAsia"/>
        </w:rPr>
        <w:t xml:space="preserve"> </w:t>
      </w:r>
      <w:r w:rsidR="00BE38D1">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BE38D1">
        <w:fldChar w:fldCharType="separate"/>
      </w:r>
      <w:r>
        <w:rPr>
          <w:noProof/>
        </w:rPr>
        <w:t>2</w:t>
      </w:r>
      <w:r w:rsidR="00BE38D1">
        <w:fldChar w:fldCharType="end"/>
      </w:r>
      <w:bookmarkEnd w:id="0"/>
      <w:r>
        <w:rPr>
          <w:rFonts w:hint="eastAsia"/>
        </w:rPr>
        <w:t xml:space="preserve"> </w:t>
      </w:r>
      <w:r>
        <w:rPr>
          <w:rFonts w:hint="eastAsia"/>
        </w:rPr>
        <w:t>ソフトウェア開発の段階</w:t>
      </w:r>
    </w:p>
    <w:p w:rsidR="007E35B9" w:rsidRDefault="000F6243" w:rsidP="007E35B9">
      <w:r>
        <w:rPr>
          <w:rFonts w:hint="eastAsia"/>
          <w:noProof/>
        </w:rPr>
        <w:pict>
          <v:shape id="_x0000_s1059" type="#_x0000_t202" style="position:absolute;margin-left:252.65pt;margin-top:3.3pt;width:133.15pt;height:20.35pt;z-index:251689984" fillcolor="red" stroked="f">
            <v:textbox inset="5.85pt,.7pt,5.85pt,.7pt">
              <w:txbxContent>
                <w:p w:rsidR="000F6243" w:rsidRPr="00BB0F53" w:rsidRDefault="000F6243"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エンジニアと“職人”は違う</w:t>
                  </w:r>
                </w:p>
              </w:txbxContent>
            </v:textbox>
          </v:shape>
        </w:pict>
      </w:r>
      <w:r w:rsidR="00FB74D0">
        <w:rPr>
          <w:rFonts w:hint="eastAsia"/>
        </w:rPr>
        <w:t>ただし、本書では</w:t>
      </w:r>
      <w:r w:rsidR="00730370">
        <w:rPr>
          <w:rFonts w:hint="eastAsia"/>
        </w:rPr>
        <w:t>ソフトウェアの</w:t>
      </w:r>
      <w:r w:rsidR="00FB74D0">
        <w:rPr>
          <w:rFonts w:hint="eastAsia"/>
        </w:rPr>
        <w:t>設計技法、実装技法、テスト技法のどれについても説明しません。</w:t>
      </w:r>
      <w:r w:rsidR="006E724F">
        <w:rPr>
          <w:rFonts w:hint="eastAsia"/>
        </w:rPr>
        <w:t>本書の関心事は、そのような</w:t>
      </w:r>
      <w:r w:rsidR="006E724F" w:rsidRPr="000F6243">
        <w:rPr>
          <w:rFonts w:hint="eastAsia"/>
          <w:color w:val="FF0000"/>
        </w:rPr>
        <w:t>職人の</w:t>
      </w:r>
      <w:r w:rsidR="006E724F">
        <w:rPr>
          <w:rFonts w:hint="eastAsia"/>
        </w:rPr>
        <w:t>技術ではなく、</w:t>
      </w:r>
      <w:r w:rsidR="00672C24" w:rsidRPr="000F6243">
        <w:rPr>
          <w:rFonts w:hint="eastAsia"/>
          <w:color w:val="0070C0"/>
        </w:rPr>
        <w:t>各段階で必要になる作業手順や、開発プロジェクトチーム内の</w:t>
      </w:r>
      <w:r w:rsidR="00672C24" w:rsidRPr="000F6243">
        <w:rPr>
          <w:rFonts w:hint="eastAsia"/>
          <w:color w:val="0070C0"/>
        </w:rPr>
        <w:lastRenderedPageBreak/>
        <w:t>メンバーがどのようなやりとりをす</w:t>
      </w:r>
      <w:r w:rsidR="006E724F" w:rsidRPr="000F6243">
        <w:rPr>
          <w:rFonts w:hint="eastAsia"/>
          <w:color w:val="0070C0"/>
        </w:rPr>
        <w:t>べきか</w:t>
      </w:r>
      <w:r w:rsidR="006E724F">
        <w:rPr>
          <w:rFonts w:hint="eastAsia"/>
        </w:rPr>
        <w:t>についてです</w:t>
      </w:r>
      <w:r w:rsidR="00672C24">
        <w:rPr>
          <w:rFonts w:hint="eastAsia"/>
        </w:rPr>
        <w:t>。また、</w:t>
      </w:r>
      <w:r w:rsidR="00BE38D1">
        <w:fldChar w:fldCharType="begin"/>
      </w:r>
      <w:r w:rsidR="00672C24">
        <w:instrText xml:space="preserve"> </w:instrText>
      </w:r>
      <w:r w:rsidR="00672C24">
        <w:rPr>
          <w:rFonts w:hint="eastAsia"/>
        </w:rPr>
        <w:instrText>REF _Ref272227857 \h</w:instrText>
      </w:r>
      <w:r w:rsidR="00672C24">
        <w:instrText xml:space="preserve"> </w:instrText>
      </w:r>
      <w:r w:rsidR="00BE38D1">
        <w:fldChar w:fldCharType="separate"/>
      </w:r>
      <w:r w:rsidR="00672C24">
        <w:rPr>
          <w:rFonts w:hint="eastAsia"/>
        </w:rPr>
        <w:t>図</w:t>
      </w:r>
      <w:r w:rsidR="00672C24">
        <w:rPr>
          <w:rFonts w:hint="eastAsia"/>
        </w:rPr>
        <w:t xml:space="preserve"> </w:t>
      </w:r>
      <w:r w:rsidR="00672C24">
        <w:rPr>
          <w:noProof/>
        </w:rPr>
        <w:t>2</w:t>
      </w:r>
      <w:r w:rsidR="00BE38D1">
        <w:fldChar w:fldCharType="end"/>
      </w:r>
      <w:r w:rsidR="00672C24">
        <w:rPr>
          <w:rFonts w:hint="eastAsia"/>
        </w:rPr>
        <w:t>に示した段階は、実際にはプロジェクトを通して何度も繰り返す必要があります。本書では、</w:t>
      </w:r>
      <w:r w:rsidR="00CD4812">
        <w:rPr>
          <w:rFonts w:hint="eastAsia"/>
        </w:rPr>
        <w:t>そ</w:t>
      </w:r>
      <w:r w:rsidR="00672C24">
        <w:rPr>
          <w:rFonts w:hint="eastAsia"/>
        </w:rPr>
        <w:t>の方法についても説明します。</w:t>
      </w:r>
    </w:p>
    <w:p w:rsidR="003A57CE" w:rsidRDefault="003A57CE" w:rsidP="00E873A3">
      <w:pPr>
        <w:pStyle w:val="1"/>
      </w:pPr>
      <w:r>
        <w:rPr>
          <w:rFonts w:hint="eastAsia"/>
        </w:rPr>
        <w:t>本書が紹介するツールについて</w:t>
      </w:r>
    </w:p>
    <w:p w:rsidR="003A57CE" w:rsidRDefault="000F6243" w:rsidP="003A57CE">
      <w:r>
        <w:rPr>
          <w:rFonts w:hint="eastAsia"/>
          <w:noProof/>
        </w:rPr>
        <w:pict>
          <v:shape id="_x0000_s1061" type="#_x0000_t202" style="position:absolute;margin-left:101.2pt;margin-top:146.9pt;width:268.95pt;height:20.35pt;z-index:251692032" fillcolor="red" stroked="f">
            <v:textbox inset="5.85pt,.7pt,5.85pt,.7pt">
              <w:txbxContent>
                <w:p w:rsidR="000F6243" w:rsidRPr="00BB0F53" w:rsidRDefault="000F6243"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間違った努力なんだから、これは自明→文章おかしい</w:t>
                  </w:r>
                </w:p>
              </w:txbxContent>
            </v:textbox>
          </v:shape>
        </w:pict>
      </w:r>
      <w:r>
        <w:rPr>
          <w:rFonts w:hint="eastAsia"/>
          <w:noProof/>
        </w:rPr>
        <w:pict>
          <v:shape id="_x0000_s1060" type="#_x0000_t202" style="position:absolute;margin-left:230.25pt;margin-top:107.45pt;width:133.15pt;height:20.35pt;z-index:251691008" fillcolor="red" stroked="f">
            <v:textbox inset="5.85pt,.7pt,5.85pt,.7pt">
              <w:txbxContent>
                <w:p w:rsidR="000F6243" w:rsidRPr="00BB0F53" w:rsidRDefault="000F6243" w:rsidP="00D0518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何を指しているのか？？</w:t>
                  </w:r>
                </w:p>
              </w:txbxContent>
            </v:textbox>
          </v:shape>
        </w:pict>
      </w:r>
      <w:r w:rsidR="003A57CE">
        <w:rPr>
          <w:rFonts w:hint="eastAsia"/>
        </w:rPr>
        <w:t>最近は、ソフトウェアを開発するときに重要なのは人と人とのコミュニケーションである、とする記事や文章をよく見ます。ユーザ</w:t>
      </w:r>
      <w:r w:rsidR="000A0019">
        <w:rPr>
          <w:rFonts w:hint="eastAsia"/>
        </w:rPr>
        <w:t>ー</w:t>
      </w:r>
      <w:r w:rsidR="003A57CE">
        <w:rPr>
          <w:rFonts w:hint="eastAsia"/>
        </w:rPr>
        <w:t>と開発者とのやりとり、開発者同士のやりとりなど、確かにコミュニケーションは重要です</w:t>
      </w:r>
      <w:r w:rsidR="00EF2DAE">
        <w:rPr>
          <w:rFonts w:hint="eastAsia"/>
        </w:rPr>
        <w:t>。しかし、単にコミュニケーションを密にしようと努力するだけでは</w:t>
      </w:r>
      <w:r w:rsidR="003A57CE">
        <w:rPr>
          <w:rFonts w:hint="eastAsia"/>
        </w:rPr>
        <w:t>うまくいきません。</w:t>
      </w:r>
      <w:r w:rsidR="00E276E6">
        <w:rPr>
          <w:rFonts w:hint="eastAsia"/>
        </w:rPr>
        <w:t>当然ですが</w:t>
      </w:r>
      <w:r w:rsidR="001B71F2">
        <w:rPr>
          <w:rFonts w:hint="eastAsia"/>
        </w:rPr>
        <w:t>、</w:t>
      </w:r>
      <w:r w:rsidR="003A57CE">
        <w:rPr>
          <w:rFonts w:hint="eastAsia"/>
        </w:rPr>
        <w:t>ソフトウェアは壊れやすいという前提に立ち、</w:t>
      </w:r>
      <w:r w:rsidR="009022F9">
        <w:rPr>
          <w:rFonts w:hint="eastAsia"/>
        </w:rPr>
        <w:t>必要な</w:t>
      </w:r>
      <w:r w:rsidR="003A57CE">
        <w:rPr>
          <w:rFonts w:hint="eastAsia"/>
        </w:rPr>
        <w:t>コミュニケーショ</w:t>
      </w:r>
      <w:r w:rsidR="005136E3">
        <w:rPr>
          <w:rFonts w:hint="eastAsia"/>
        </w:rPr>
        <w:t>ンを</w:t>
      </w:r>
      <w:r w:rsidR="00CD333A">
        <w:rPr>
          <w:rFonts w:hint="eastAsia"/>
        </w:rPr>
        <w:t>整然と</w:t>
      </w:r>
      <w:r w:rsidR="009022F9">
        <w:rPr>
          <w:rFonts w:hint="eastAsia"/>
        </w:rPr>
        <w:t>とらな</w:t>
      </w:r>
      <w:r w:rsidR="005136E3">
        <w:rPr>
          <w:rFonts w:hint="eastAsia"/>
        </w:rPr>
        <w:t>ければ、ソフトウェア開発プロジェクトは正しい方向にすす</w:t>
      </w:r>
      <w:r w:rsidR="00D0461D">
        <w:rPr>
          <w:rFonts w:hint="eastAsia"/>
        </w:rPr>
        <w:t>みません</w:t>
      </w:r>
      <w:r w:rsidR="003A57CE">
        <w:rPr>
          <w:rFonts w:hint="eastAsia"/>
        </w:rPr>
        <w:t>。</w:t>
      </w:r>
      <w:r w:rsidR="008C7472">
        <w:rPr>
          <w:rFonts w:hint="eastAsia"/>
        </w:rPr>
        <w:t>つまり、</w:t>
      </w:r>
      <w:r w:rsidR="00240D73" w:rsidRPr="000F6243">
        <w:rPr>
          <w:rFonts w:hint="eastAsia"/>
          <w:color w:val="FF0000"/>
        </w:rPr>
        <w:t>間違った努力</w:t>
      </w:r>
      <w:r w:rsidR="00240D73">
        <w:rPr>
          <w:rFonts w:hint="eastAsia"/>
        </w:rPr>
        <w:t>をする</w:t>
      </w:r>
      <w:r w:rsidR="00463981">
        <w:rPr>
          <w:rFonts w:hint="eastAsia"/>
        </w:rPr>
        <w:t>よりも</w:t>
      </w:r>
      <w:r w:rsidR="00240D73">
        <w:rPr>
          <w:rFonts w:hint="eastAsia"/>
        </w:rPr>
        <w:t>、</w:t>
      </w:r>
      <w:r w:rsidR="00A80D3F">
        <w:rPr>
          <w:rFonts w:hint="eastAsia"/>
        </w:rPr>
        <w:t>正しいコミュニケーションを促進する</w:t>
      </w:r>
      <w:r w:rsidR="00A80D3F" w:rsidRPr="00A6211D">
        <w:rPr>
          <w:rFonts w:hint="eastAsia"/>
          <w:b/>
        </w:rPr>
        <w:t>仕組み</w:t>
      </w:r>
      <w:r w:rsidR="00A80D3F">
        <w:rPr>
          <w:rFonts w:hint="eastAsia"/>
        </w:rPr>
        <w:t>を組織に実装</w:t>
      </w:r>
      <w:r w:rsidR="00DF028F">
        <w:rPr>
          <w:rFonts w:hint="eastAsia"/>
        </w:rPr>
        <w:t>する</w:t>
      </w:r>
      <w:r w:rsidR="00356F88">
        <w:rPr>
          <w:rFonts w:hint="eastAsia"/>
        </w:rPr>
        <w:t>こと</w:t>
      </w:r>
      <w:r w:rsidR="002E1882">
        <w:rPr>
          <w:rFonts w:hint="eastAsia"/>
        </w:rPr>
        <w:t>が</w:t>
      </w:r>
      <w:r w:rsidR="000F3ADC" w:rsidRPr="000F6243">
        <w:rPr>
          <w:rFonts w:hint="eastAsia"/>
          <w:color w:val="FF0000"/>
        </w:rPr>
        <w:t>より</w:t>
      </w:r>
      <w:r w:rsidR="003A57CE" w:rsidRPr="000F6243">
        <w:rPr>
          <w:rFonts w:hint="eastAsia"/>
          <w:color w:val="FF0000"/>
        </w:rPr>
        <w:t>合理的でスマートなアプローチ</w:t>
      </w:r>
      <w:r w:rsidR="003A57CE">
        <w:rPr>
          <w:rFonts w:hint="eastAsia"/>
        </w:rPr>
        <w:t>で</w:t>
      </w:r>
      <w:r w:rsidR="008C7472">
        <w:rPr>
          <w:rFonts w:hint="eastAsia"/>
        </w:rPr>
        <w:t>す。</w:t>
      </w:r>
      <w:r w:rsidR="00BA2C0E">
        <w:rPr>
          <w:rFonts w:hint="eastAsia"/>
        </w:rPr>
        <w:t>ありがたいことに、ソフトウェア開発を支援するための仕組み</w:t>
      </w:r>
      <w:r w:rsidR="00BA2C0E">
        <w:rPr>
          <w:rFonts w:hint="eastAsia"/>
        </w:rPr>
        <w:t xml:space="preserve"> (</w:t>
      </w:r>
      <w:r w:rsidR="007A25FE">
        <w:rPr>
          <w:rFonts w:hint="eastAsia"/>
        </w:rPr>
        <w:t>ツール</w:t>
      </w:r>
      <w:r w:rsidR="00BA2C0E">
        <w:rPr>
          <w:rFonts w:hint="eastAsia"/>
        </w:rPr>
        <w:t xml:space="preserve">) </w:t>
      </w:r>
      <w:r w:rsidR="00BA2C0E">
        <w:rPr>
          <w:rFonts w:hint="eastAsia"/>
        </w:rPr>
        <w:t>が</w:t>
      </w:r>
      <w:r w:rsidR="00CB2EEC">
        <w:rPr>
          <w:rFonts w:hint="eastAsia"/>
        </w:rPr>
        <w:t>すでに</w:t>
      </w:r>
      <w:r w:rsidR="00BA2C0E">
        <w:rPr>
          <w:rFonts w:hint="eastAsia"/>
        </w:rPr>
        <w:t>多く</w:t>
      </w:r>
      <w:r w:rsidR="00CB2EEC">
        <w:rPr>
          <w:rFonts w:hint="eastAsia"/>
        </w:rPr>
        <w:t>開発されてい</w:t>
      </w:r>
      <w:r w:rsidR="00855202">
        <w:rPr>
          <w:rFonts w:hint="eastAsia"/>
        </w:rPr>
        <w:t>ま</w:t>
      </w:r>
      <w:r w:rsidR="00BA2C0E">
        <w:rPr>
          <w:rFonts w:hint="eastAsia"/>
        </w:rPr>
        <w:t>す。</w:t>
      </w:r>
      <w:r w:rsidR="00421E12">
        <w:rPr>
          <w:rFonts w:hint="eastAsia"/>
        </w:rPr>
        <w:t>本書は、人と人のコミュニケーション</w:t>
      </w:r>
      <w:r w:rsidR="00004B1F">
        <w:rPr>
          <w:rFonts w:hint="eastAsia"/>
        </w:rPr>
        <w:t>と</w:t>
      </w:r>
      <w:r w:rsidR="00004B1F" w:rsidRPr="000F6243">
        <w:rPr>
          <w:rFonts w:hint="eastAsia"/>
          <w:color w:val="FF0000"/>
        </w:rPr>
        <w:t>同じく</w:t>
      </w:r>
      <w:r w:rsidR="00421E12" w:rsidRPr="000F6243">
        <w:rPr>
          <w:rFonts w:hint="eastAsia"/>
          <w:color w:val="FF0000"/>
        </w:rPr>
        <w:t>、</w:t>
      </w:r>
      <w:r w:rsidR="00421E12">
        <w:rPr>
          <w:rFonts w:hint="eastAsia"/>
        </w:rPr>
        <w:t>そ</w:t>
      </w:r>
      <w:r w:rsidR="001E7091">
        <w:rPr>
          <w:rFonts w:hint="eastAsia"/>
        </w:rPr>
        <w:t>のような</w:t>
      </w:r>
      <w:r w:rsidR="00421E12">
        <w:rPr>
          <w:rFonts w:hint="eastAsia"/>
        </w:rPr>
        <w:t>ツールを重視します。</w:t>
      </w:r>
      <w:r w:rsidR="009E2FA8">
        <w:rPr>
          <w:rFonts w:hint="eastAsia"/>
        </w:rPr>
        <w:t>それ</w:t>
      </w:r>
      <w:r w:rsidR="00017F0B">
        <w:rPr>
          <w:rFonts w:hint="eastAsia"/>
        </w:rPr>
        <w:t>らのツールをうまく使えるようになれば、必要なコミュニケーションも</w:t>
      </w:r>
      <w:r w:rsidR="009E2FA8">
        <w:rPr>
          <w:rFonts w:hint="eastAsia"/>
        </w:rPr>
        <w:t>正しく取れるようになる</w:t>
      </w:r>
      <w:r w:rsidR="00F4678E">
        <w:rPr>
          <w:rFonts w:hint="eastAsia"/>
        </w:rPr>
        <w:t>はずだ</w:t>
      </w:r>
      <w:r w:rsidR="009E2FA8">
        <w:rPr>
          <w:rFonts w:hint="eastAsia"/>
        </w:rPr>
        <w:t>からです。</w:t>
      </w:r>
      <w:r w:rsidR="005D7DC7">
        <w:rPr>
          <w:rFonts w:hint="eastAsia"/>
        </w:rPr>
        <w:t>また、それらの</w:t>
      </w:r>
      <w:r w:rsidR="00421E12">
        <w:rPr>
          <w:rFonts w:hint="eastAsia"/>
        </w:rPr>
        <w:t>ツールは、</w:t>
      </w:r>
      <w:r w:rsidR="00200225">
        <w:rPr>
          <w:rFonts w:hint="eastAsia"/>
        </w:rPr>
        <w:t>ソフトウェアの壊れやすいという性質にうまく対処できるように</w:t>
      </w:r>
      <w:r w:rsidR="00165A38">
        <w:rPr>
          <w:rFonts w:hint="eastAsia"/>
        </w:rPr>
        <w:t>なって</w:t>
      </w:r>
      <w:r w:rsidR="00DB3D5D">
        <w:rPr>
          <w:rFonts w:hint="eastAsia"/>
        </w:rPr>
        <w:t>い</w:t>
      </w:r>
      <w:r w:rsidR="00200225">
        <w:rPr>
          <w:rFonts w:hint="eastAsia"/>
        </w:rPr>
        <w:t>ます。</w:t>
      </w:r>
      <w:r w:rsidR="003A57CE">
        <w:rPr>
          <w:rFonts w:hint="eastAsia"/>
        </w:rPr>
        <w:t>本書では、</w:t>
      </w:r>
      <w:r w:rsidR="005F12C1">
        <w:rPr>
          <w:rFonts w:hint="eastAsia"/>
        </w:rPr>
        <w:t>そのようなツールとし</w:t>
      </w:r>
      <w:r w:rsidR="001D5F09">
        <w:rPr>
          <w:rFonts w:hint="eastAsia"/>
        </w:rPr>
        <w:t>て</w:t>
      </w:r>
      <w:r w:rsidR="003A57CE">
        <w:rPr>
          <w:rFonts w:hint="eastAsia"/>
        </w:rPr>
        <w:t>以下の</w:t>
      </w:r>
      <w:r w:rsidR="000C17CF">
        <w:rPr>
          <w:rFonts w:hint="eastAsia"/>
        </w:rPr>
        <w:t>4</w:t>
      </w:r>
      <w:r w:rsidR="003A57CE">
        <w:rPr>
          <w:rFonts w:hint="eastAsia"/>
        </w:rPr>
        <w:t>つを説明します。</w:t>
      </w:r>
    </w:p>
    <w:p w:rsidR="00CE32E8" w:rsidRDefault="003A57CE" w:rsidP="00237655">
      <w:pPr>
        <w:numPr>
          <w:ilvl w:val="0"/>
          <w:numId w:val="2"/>
        </w:numPr>
      </w:pPr>
      <w:r>
        <w:rPr>
          <w:rFonts w:hint="eastAsia"/>
        </w:rPr>
        <w:t>ソフトウェア構成管理ツール</w:t>
      </w:r>
      <w:r w:rsidR="00261564">
        <w:rPr>
          <w:rFonts w:hint="eastAsia"/>
        </w:rPr>
        <w:t xml:space="preserve"> (3</w:t>
      </w:r>
      <w:r w:rsidR="00261564">
        <w:rPr>
          <w:rFonts w:hint="eastAsia"/>
        </w:rPr>
        <w:t>章</w:t>
      </w:r>
      <w:r w:rsidR="00261564">
        <w:rPr>
          <w:rFonts w:hint="eastAsia"/>
        </w:rPr>
        <w:t>)</w:t>
      </w:r>
    </w:p>
    <w:p w:rsidR="00237655" w:rsidRDefault="003A57CE" w:rsidP="00CE32E8">
      <w:pPr>
        <w:numPr>
          <w:ilvl w:val="1"/>
          <w:numId w:val="2"/>
        </w:numPr>
      </w:pPr>
      <w:r>
        <w:rPr>
          <w:rFonts w:hint="eastAsia"/>
        </w:rPr>
        <w:t xml:space="preserve">CVS, Subversion, </w:t>
      </w:r>
      <w:proofErr w:type="spellStart"/>
      <w:r w:rsidR="00C30E48">
        <w:rPr>
          <w:rFonts w:hint="eastAsia"/>
        </w:rPr>
        <w:t>Git</w:t>
      </w:r>
      <w:proofErr w:type="spellEnd"/>
      <w:r>
        <w:rPr>
          <w:rFonts w:hint="eastAsia"/>
        </w:rPr>
        <w:t>など</w:t>
      </w:r>
    </w:p>
    <w:p w:rsidR="00CE32E8" w:rsidRDefault="003A57CE" w:rsidP="00237655">
      <w:pPr>
        <w:numPr>
          <w:ilvl w:val="0"/>
          <w:numId w:val="2"/>
        </w:numPr>
      </w:pPr>
      <w:r>
        <w:rPr>
          <w:rFonts w:hint="eastAsia"/>
        </w:rPr>
        <w:lastRenderedPageBreak/>
        <w:t>ビルドツール</w:t>
      </w:r>
      <w:r w:rsidR="00261564">
        <w:rPr>
          <w:rFonts w:hint="eastAsia"/>
        </w:rPr>
        <w:t xml:space="preserve"> (4</w:t>
      </w:r>
      <w:r w:rsidR="00261564">
        <w:rPr>
          <w:rFonts w:hint="eastAsia"/>
        </w:rPr>
        <w:t>章</w:t>
      </w:r>
      <w:r w:rsidR="00261564">
        <w:rPr>
          <w:rFonts w:hint="eastAsia"/>
        </w:rPr>
        <w:t>)</w:t>
      </w:r>
    </w:p>
    <w:p w:rsidR="00237655" w:rsidRDefault="003A57CE" w:rsidP="00CE32E8">
      <w:pPr>
        <w:numPr>
          <w:ilvl w:val="1"/>
          <w:numId w:val="2"/>
        </w:numPr>
      </w:pPr>
      <w:r>
        <w:rPr>
          <w:rFonts w:hint="eastAsia"/>
        </w:rPr>
        <w:t xml:space="preserve">Make, Ant, </w:t>
      </w:r>
      <w:proofErr w:type="spellStart"/>
      <w:r>
        <w:rPr>
          <w:rFonts w:hint="eastAsia"/>
        </w:rPr>
        <w:t>NAnt</w:t>
      </w:r>
      <w:proofErr w:type="spellEnd"/>
      <w:r>
        <w:rPr>
          <w:rFonts w:hint="eastAsia"/>
        </w:rPr>
        <w:t xml:space="preserve">, </w:t>
      </w:r>
      <w:proofErr w:type="spellStart"/>
      <w:r>
        <w:rPr>
          <w:rFonts w:hint="eastAsia"/>
        </w:rPr>
        <w:t>MSBuild</w:t>
      </w:r>
      <w:proofErr w:type="spellEnd"/>
      <w:r w:rsidR="001F7412">
        <w:rPr>
          <w:rFonts w:hint="eastAsia"/>
        </w:rPr>
        <w:t>, Hudson</w:t>
      </w:r>
      <w:r>
        <w:rPr>
          <w:rFonts w:hint="eastAsia"/>
        </w:rPr>
        <w:t>など</w:t>
      </w:r>
    </w:p>
    <w:p w:rsidR="00CE32E8" w:rsidRDefault="00004385" w:rsidP="00237655">
      <w:pPr>
        <w:numPr>
          <w:ilvl w:val="0"/>
          <w:numId w:val="2"/>
        </w:numPr>
      </w:pPr>
      <w:r>
        <w:rPr>
          <w:rFonts w:hint="eastAsia"/>
        </w:rPr>
        <w:t>課題</w:t>
      </w:r>
      <w:r w:rsidR="003A57CE">
        <w:rPr>
          <w:rFonts w:hint="eastAsia"/>
        </w:rPr>
        <w:t>追跡システム</w:t>
      </w:r>
      <w:r w:rsidR="00261564">
        <w:rPr>
          <w:rFonts w:hint="eastAsia"/>
        </w:rPr>
        <w:t xml:space="preserve"> (5</w:t>
      </w:r>
      <w:r w:rsidR="00261564">
        <w:rPr>
          <w:rFonts w:hint="eastAsia"/>
        </w:rPr>
        <w:t>章</w:t>
      </w:r>
      <w:r w:rsidR="00261564">
        <w:rPr>
          <w:rFonts w:hint="eastAsia"/>
        </w:rPr>
        <w:t>)</w:t>
      </w:r>
    </w:p>
    <w:p w:rsidR="003A57CE" w:rsidRDefault="003A57CE" w:rsidP="00CE32E8">
      <w:pPr>
        <w:numPr>
          <w:ilvl w:val="1"/>
          <w:numId w:val="2"/>
        </w:numPr>
      </w:pPr>
      <w:proofErr w:type="spellStart"/>
      <w:r>
        <w:rPr>
          <w:rFonts w:hint="eastAsia"/>
        </w:rPr>
        <w:t>Bugzilla</w:t>
      </w:r>
      <w:proofErr w:type="spellEnd"/>
      <w:r>
        <w:rPr>
          <w:rFonts w:hint="eastAsia"/>
        </w:rPr>
        <w:t xml:space="preserve">, </w:t>
      </w:r>
      <w:proofErr w:type="spellStart"/>
      <w:r>
        <w:rPr>
          <w:rFonts w:hint="eastAsia"/>
        </w:rPr>
        <w:t>Trac</w:t>
      </w:r>
      <w:proofErr w:type="spellEnd"/>
      <w:r>
        <w:rPr>
          <w:rFonts w:hint="eastAsia"/>
        </w:rPr>
        <w:t xml:space="preserve">, </w:t>
      </w:r>
      <w:proofErr w:type="spellStart"/>
      <w:r w:rsidR="00CD7211">
        <w:rPr>
          <w:rFonts w:hint="eastAsia"/>
        </w:rPr>
        <w:t>Jira</w:t>
      </w:r>
      <w:proofErr w:type="spellEnd"/>
      <w:r w:rsidR="00CD7211">
        <w:rPr>
          <w:rFonts w:hint="eastAsia"/>
        </w:rPr>
        <w:t xml:space="preserve">, </w:t>
      </w:r>
      <w:proofErr w:type="spellStart"/>
      <w:r>
        <w:rPr>
          <w:rFonts w:hint="eastAsia"/>
        </w:rPr>
        <w:t>Redmine</w:t>
      </w:r>
      <w:proofErr w:type="spellEnd"/>
      <w:r>
        <w:rPr>
          <w:rFonts w:hint="eastAsia"/>
        </w:rPr>
        <w:t>など</w:t>
      </w:r>
    </w:p>
    <w:p w:rsidR="00904B1A" w:rsidRDefault="00904B1A" w:rsidP="00904B1A">
      <w:pPr>
        <w:numPr>
          <w:ilvl w:val="0"/>
          <w:numId w:val="2"/>
        </w:numPr>
      </w:pPr>
      <w:r>
        <w:rPr>
          <w:rFonts w:hint="eastAsia"/>
        </w:rPr>
        <w:t>テストケース管理ツール</w:t>
      </w:r>
      <w:r>
        <w:rPr>
          <w:rFonts w:hint="eastAsia"/>
        </w:rPr>
        <w:t xml:space="preserve"> (6</w:t>
      </w:r>
      <w:r>
        <w:rPr>
          <w:rFonts w:hint="eastAsia"/>
        </w:rPr>
        <w:t>章</w:t>
      </w:r>
      <w:r>
        <w:rPr>
          <w:rFonts w:hint="eastAsia"/>
        </w:rPr>
        <w:t>)</w:t>
      </w:r>
    </w:p>
    <w:p w:rsidR="00904B1A" w:rsidRDefault="00F125E8" w:rsidP="00904B1A">
      <w:pPr>
        <w:numPr>
          <w:ilvl w:val="1"/>
          <w:numId w:val="2"/>
        </w:numPr>
      </w:pPr>
      <w:proofErr w:type="spellStart"/>
      <w:r>
        <w:rPr>
          <w:rFonts w:hint="eastAsia"/>
        </w:rPr>
        <w:t>TestLink</w:t>
      </w:r>
      <w:proofErr w:type="spellEnd"/>
      <w:r>
        <w:rPr>
          <w:rFonts w:hint="eastAsia"/>
        </w:rPr>
        <w:t xml:space="preserve">, </w:t>
      </w:r>
      <w:r w:rsidR="00E9449E">
        <w:rPr>
          <w:rFonts w:hint="eastAsia"/>
        </w:rPr>
        <w:t>Microsoft Test Manager</w:t>
      </w:r>
      <w:r w:rsidR="00E9449E">
        <w:rPr>
          <w:rFonts w:hint="eastAsia"/>
        </w:rPr>
        <w:t>など</w:t>
      </w:r>
    </w:p>
    <w:p w:rsidR="00B9133B" w:rsidRDefault="00AD4201" w:rsidP="003A57CE">
      <w:r w:rsidRPr="000F6243">
        <w:rPr>
          <w:rFonts w:hint="eastAsia"/>
          <w:color w:val="0070C0"/>
        </w:rPr>
        <w:t>これらのツールは、それ</w:t>
      </w:r>
      <w:r w:rsidR="003A57CE" w:rsidRPr="000F6243">
        <w:rPr>
          <w:rFonts w:hint="eastAsia"/>
          <w:color w:val="0070C0"/>
        </w:rPr>
        <w:t>がな</w:t>
      </w:r>
      <w:r w:rsidR="00446654" w:rsidRPr="000F6243">
        <w:rPr>
          <w:rFonts w:hint="eastAsia"/>
          <w:color w:val="0070C0"/>
        </w:rPr>
        <w:t>ければ</w:t>
      </w:r>
      <w:r w:rsidR="006A6CFB" w:rsidRPr="000F6243">
        <w:rPr>
          <w:rFonts w:hint="eastAsia"/>
          <w:color w:val="0070C0"/>
        </w:rPr>
        <w:t>ソフトウェアを</w:t>
      </w:r>
      <w:r w:rsidR="003A57CE" w:rsidRPr="000F6243">
        <w:rPr>
          <w:rFonts w:hint="eastAsia"/>
          <w:color w:val="0070C0"/>
        </w:rPr>
        <w:t>開発</w:t>
      </w:r>
      <w:r w:rsidR="00FE1936" w:rsidRPr="000F6243">
        <w:rPr>
          <w:rFonts w:hint="eastAsia"/>
          <w:color w:val="0070C0"/>
        </w:rPr>
        <w:t>することは</w:t>
      </w:r>
      <w:r w:rsidR="006A6CFB" w:rsidRPr="000F6243">
        <w:rPr>
          <w:rFonts w:hint="eastAsia"/>
          <w:color w:val="0070C0"/>
        </w:rPr>
        <w:t>できない、というくらいに大切なものです</w:t>
      </w:r>
      <w:r w:rsidR="006A6CFB">
        <w:rPr>
          <w:rFonts w:hint="eastAsia"/>
        </w:rPr>
        <w:t>。</w:t>
      </w:r>
      <w:r w:rsidR="003A57CE" w:rsidRPr="000F6243">
        <w:rPr>
          <w:rFonts w:hint="eastAsia"/>
          <w:color w:val="0070C0"/>
        </w:rPr>
        <w:t>これらは、まさしくソフトウェア開発を支えるユーティリティ</w:t>
      </w:r>
      <w:r w:rsidR="00BC3827" w:rsidRPr="000F6243">
        <w:rPr>
          <w:rStyle w:val="af5"/>
          <w:color w:val="0070C0"/>
        </w:rPr>
        <w:footnoteReference w:id="3"/>
      </w:r>
      <w:r w:rsidR="003A57CE" w:rsidRPr="000F6243">
        <w:rPr>
          <w:rFonts w:hint="eastAsia"/>
          <w:color w:val="0070C0"/>
        </w:rPr>
        <w:t>となっているのです</w:t>
      </w:r>
      <w:r w:rsidR="00754DCC">
        <w:rPr>
          <w:rFonts w:hint="eastAsia"/>
        </w:rPr>
        <w:t>。本書では、これらのツールを</w:t>
      </w:r>
      <w:r w:rsidR="00B650A8">
        <w:rPr>
          <w:rFonts w:hint="eastAsia"/>
        </w:rPr>
        <w:t>ユーティリティとして</w:t>
      </w:r>
      <w:r w:rsidR="003A57CE">
        <w:rPr>
          <w:rFonts w:hint="eastAsia"/>
        </w:rPr>
        <w:t>活用するための</w:t>
      </w:r>
      <w:r w:rsidR="003A57CE" w:rsidRPr="000F6243">
        <w:rPr>
          <w:rFonts w:hint="eastAsia"/>
          <w:color w:val="FF0000"/>
        </w:rPr>
        <w:t>プラクティス</w:t>
      </w:r>
      <w:r w:rsidR="003A57CE">
        <w:rPr>
          <w:rFonts w:hint="eastAsia"/>
        </w:rPr>
        <w:t>を示します。</w:t>
      </w:r>
    </w:p>
    <w:p w:rsidR="00256CC9" w:rsidRDefault="00A82DFE" w:rsidP="003A57CE">
      <w:r>
        <w:rPr>
          <w:rFonts w:hint="eastAsia"/>
        </w:rPr>
        <w:t>ただし、本書では各ツールを個別にとりあげて使い方を説明することはしません。</w:t>
      </w:r>
      <w:r w:rsidR="00256CC9">
        <w:rPr>
          <w:rFonts w:hint="eastAsia"/>
        </w:rPr>
        <w:t>すべてのツールに共通の</w:t>
      </w:r>
      <w:r w:rsidR="00256CC9" w:rsidRPr="000F6243">
        <w:rPr>
          <w:rFonts w:hint="eastAsia"/>
          <w:color w:val="FF0000"/>
        </w:rPr>
        <w:t>概念</w:t>
      </w:r>
      <w:r w:rsidR="00256CC9">
        <w:rPr>
          <w:rFonts w:hint="eastAsia"/>
        </w:rPr>
        <w:t>や、共通の</w:t>
      </w:r>
      <w:r w:rsidR="00256CC9" w:rsidRPr="000F6243">
        <w:rPr>
          <w:rFonts w:hint="eastAsia"/>
          <w:color w:val="FF0000"/>
        </w:rPr>
        <w:t>使い方</w:t>
      </w:r>
      <w:r w:rsidR="00256CC9">
        <w:rPr>
          <w:rFonts w:hint="eastAsia"/>
        </w:rPr>
        <w:t>を解説します。</w:t>
      </w:r>
      <w:r w:rsidR="00BE38D1">
        <w:fldChar w:fldCharType="begin"/>
      </w:r>
      <w:r w:rsidR="00D34817">
        <w:instrText xml:space="preserve"> </w:instrText>
      </w:r>
      <w:r w:rsidR="00D34817">
        <w:rPr>
          <w:rFonts w:hint="eastAsia"/>
        </w:rPr>
        <w:instrText>REF _Ref272215237 \h</w:instrText>
      </w:r>
      <w:r w:rsidR="00D34817">
        <w:instrText xml:space="preserve"> </w:instrText>
      </w:r>
      <w:r w:rsidR="00BE38D1">
        <w:fldChar w:fldCharType="separate"/>
      </w:r>
      <w:r w:rsidR="001A1C61">
        <w:rPr>
          <w:rFonts w:hint="eastAsia"/>
        </w:rPr>
        <w:t>図</w:t>
      </w:r>
      <w:r w:rsidR="001A1C61">
        <w:rPr>
          <w:rFonts w:hint="eastAsia"/>
        </w:rPr>
        <w:t xml:space="preserve"> </w:t>
      </w:r>
      <w:r w:rsidR="001A1C61">
        <w:rPr>
          <w:noProof/>
        </w:rPr>
        <w:t>3</w:t>
      </w:r>
      <w:r w:rsidR="00BE38D1">
        <w:fldChar w:fldCharType="end"/>
      </w:r>
      <w:r w:rsidR="00AA0520">
        <w:rPr>
          <w:rFonts w:hint="eastAsia"/>
        </w:rPr>
        <w:t>は、複数の構成管理ツールの関係を表したものです</w:t>
      </w:r>
      <w:r w:rsidR="00D34817">
        <w:rPr>
          <w:rFonts w:hint="eastAsia"/>
        </w:rPr>
        <w:t>。</w:t>
      </w:r>
    </w:p>
    <w:p w:rsidR="005D575B" w:rsidRDefault="00D34817" w:rsidP="00484ECF">
      <w:pPr>
        <w:keepNext/>
        <w:jc w:val="center"/>
      </w:pPr>
      <w:r>
        <w:rPr>
          <w:rFonts w:hint="eastAsia"/>
          <w:noProof/>
        </w:rPr>
        <w:lastRenderedPageBreak/>
        <w:drawing>
          <wp:inline distT="0" distB="0" distL="0" distR="0">
            <wp:extent cx="2819400" cy="2313978"/>
            <wp:effectExtent l="0" t="0" r="0" b="0"/>
            <wp:docPr id="3" name="図 3" descr="C:\idd\doc\sc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scms.png"/>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6849"/>
                    <a:stretch/>
                  </pic:blipFill>
                  <pic:spPr bwMode="auto">
                    <a:xfrm>
                      <a:off x="0" y="0"/>
                      <a:ext cx="2819400" cy="231397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256CC9" w:rsidRDefault="005D575B" w:rsidP="005D575B">
      <w:pPr>
        <w:pStyle w:val="a5"/>
        <w:jc w:val="center"/>
      </w:pPr>
      <w:bookmarkStart w:id="1" w:name="_Ref272215237"/>
      <w:r>
        <w:rPr>
          <w:rFonts w:hint="eastAsia"/>
        </w:rPr>
        <w:t>図</w:t>
      </w:r>
      <w:r>
        <w:rPr>
          <w:rFonts w:hint="eastAsia"/>
        </w:rPr>
        <w:t xml:space="preserve"> </w:t>
      </w:r>
      <w:r w:rsidR="00BE38D1">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BE38D1">
        <w:fldChar w:fldCharType="separate"/>
      </w:r>
      <w:r w:rsidR="007E35B9">
        <w:rPr>
          <w:noProof/>
        </w:rPr>
        <w:t>3</w:t>
      </w:r>
      <w:r w:rsidR="00BE38D1">
        <w:fldChar w:fldCharType="end"/>
      </w:r>
      <w:bookmarkEnd w:id="1"/>
      <w:r w:rsidR="00484ECF">
        <w:rPr>
          <w:rFonts w:hint="eastAsia"/>
        </w:rPr>
        <w:t xml:space="preserve"> </w:t>
      </w:r>
      <w:r w:rsidR="00484ECF">
        <w:rPr>
          <w:rFonts w:hint="eastAsia"/>
        </w:rPr>
        <w:t>本書で説明する部分</w:t>
      </w:r>
      <w:r w:rsidR="00484ECF">
        <w:rPr>
          <w:rFonts w:hint="eastAsia"/>
        </w:rPr>
        <w:t xml:space="preserve"> (</w:t>
      </w:r>
      <w:r w:rsidR="00484ECF">
        <w:rPr>
          <w:rFonts w:hint="eastAsia"/>
        </w:rPr>
        <w:t>構成管理ツール</w:t>
      </w:r>
      <w:r w:rsidR="00D90333">
        <w:rPr>
          <w:rFonts w:hint="eastAsia"/>
        </w:rPr>
        <w:t>について</w:t>
      </w:r>
      <w:r w:rsidR="00484ECF">
        <w:rPr>
          <w:rFonts w:hint="eastAsia"/>
        </w:rPr>
        <w:t>)</w:t>
      </w:r>
    </w:p>
    <w:p w:rsidR="00AA0520" w:rsidRPr="000F6243" w:rsidRDefault="00AA0520" w:rsidP="003A57CE">
      <w:pPr>
        <w:rPr>
          <w:color w:val="0070C0"/>
        </w:rPr>
      </w:pPr>
      <w:r>
        <w:rPr>
          <w:rFonts w:hint="eastAsia"/>
        </w:rPr>
        <w:t>この図に挙げたもの以外にも、</w:t>
      </w:r>
      <w:r w:rsidR="00D02BFB" w:rsidRPr="00D02BFB">
        <w:t>Mercurial</w:t>
      </w:r>
      <w:r>
        <w:rPr>
          <w:rFonts w:hint="eastAsia"/>
        </w:rPr>
        <w:t>や</w:t>
      </w:r>
      <w:r>
        <w:rPr>
          <w:rFonts w:hint="eastAsia"/>
        </w:rPr>
        <w:t>Perforce</w:t>
      </w:r>
      <w:r>
        <w:rPr>
          <w:rFonts w:hint="eastAsia"/>
        </w:rPr>
        <w:t>など、さまざまな構成管理ツールが利用可能です。しかし、</w:t>
      </w:r>
      <w:r w:rsidRPr="000F6243">
        <w:rPr>
          <w:rFonts w:hint="eastAsia"/>
          <w:color w:val="0070C0"/>
        </w:rPr>
        <w:t>本書では各ツールを個別に取り上げて使い方を説明することはしません。この図に示すように、構成管理ツールには、共通する概念や戦略的な使い方があります。本書では、それを説明します。</w:t>
      </w:r>
    </w:p>
    <w:p w:rsidR="00D34817" w:rsidRDefault="00C00FFC" w:rsidP="003A57CE">
      <w:r>
        <w:rPr>
          <w:rFonts w:hint="eastAsia"/>
        </w:rPr>
        <w:t>各ツール</w:t>
      </w:r>
      <w:r w:rsidR="00AA0520">
        <w:rPr>
          <w:rFonts w:hint="eastAsia"/>
        </w:rPr>
        <w:t>には、それぞれの</w:t>
      </w:r>
      <w:r>
        <w:rPr>
          <w:rFonts w:hint="eastAsia"/>
        </w:rPr>
        <w:t>専門書</w:t>
      </w:r>
      <w:r w:rsidR="00AA0520">
        <w:rPr>
          <w:rFonts w:hint="eastAsia"/>
        </w:rPr>
        <w:t>が多く出版されていますので、詳細な使い方を知りたい方はそちらを読むことを勧めます。しかし、それらは各ツールの使い方に特化されているために、</w:t>
      </w:r>
      <w:r>
        <w:rPr>
          <w:rFonts w:hint="eastAsia"/>
        </w:rPr>
        <w:t>開発対象のソフトウェアをどう扱うべきかという視点が欠けているものもあります。それらの専門書を読む前に</w:t>
      </w:r>
      <w:r w:rsidR="00EB3B03">
        <w:rPr>
          <w:rFonts w:hint="eastAsia"/>
        </w:rPr>
        <w:t>本書に目を通しておけば、</w:t>
      </w:r>
      <w:r w:rsidR="003F4CF1">
        <w:rPr>
          <w:rFonts w:hint="eastAsia"/>
        </w:rPr>
        <w:t>個別のツールについても</w:t>
      </w:r>
      <w:r w:rsidR="00D34817">
        <w:rPr>
          <w:rFonts w:hint="eastAsia"/>
        </w:rPr>
        <w:t>ずっと理解が</w:t>
      </w:r>
      <w:r w:rsidR="00D95FEB">
        <w:rPr>
          <w:rFonts w:hint="eastAsia"/>
        </w:rPr>
        <w:t>早く</w:t>
      </w:r>
      <w:r w:rsidR="00D34817">
        <w:rPr>
          <w:rFonts w:hint="eastAsia"/>
        </w:rPr>
        <w:t>進</w:t>
      </w:r>
      <w:r w:rsidR="00E8043A">
        <w:rPr>
          <w:rFonts w:hint="eastAsia"/>
        </w:rPr>
        <w:t>む</w:t>
      </w:r>
      <w:r>
        <w:rPr>
          <w:rFonts w:hint="eastAsia"/>
        </w:rPr>
        <w:t>はずです</w:t>
      </w:r>
      <w:r w:rsidR="00D34817">
        <w:rPr>
          <w:rFonts w:hint="eastAsia"/>
        </w:rPr>
        <w:t>。</w:t>
      </w:r>
      <w:r w:rsidR="003C3F72">
        <w:rPr>
          <w:rFonts w:hint="eastAsia"/>
        </w:rPr>
        <w:t>ビルドツールや</w:t>
      </w:r>
      <w:r w:rsidR="00131AA5">
        <w:rPr>
          <w:rFonts w:hint="eastAsia"/>
        </w:rPr>
        <w:t>課題追跡</w:t>
      </w:r>
      <w:r w:rsidR="0064148A">
        <w:rPr>
          <w:rFonts w:hint="eastAsia"/>
        </w:rPr>
        <w:t>システムについても同様です。</w:t>
      </w:r>
    </w:p>
    <w:p w:rsidR="009B31EB" w:rsidRDefault="00DC7B78" w:rsidP="009B31EB">
      <w:pPr>
        <w:keepNext/>
        <w:jc w:val="center"/>
      </w:pPr>
      <w:r>
        <w:rPr>
          <w:rFonts w:hint="eastAsia"/>
          <w:noProof/>
        </w:rPr>
        <w:lastRenderedPageBreak/>
        <w:drawing>
          <wp:inline distT="0" distB="0" distL="0" distR="0">
            <wp:extent cx="3162300" cy="2463208"/>
            <wp:effectExtent l="0" t="0" r="0" b="0"/>
            <wp:docPr id="2" name="図 2" descr="C:\idd\doc\boo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books.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62300" cy="2463208"/>
                    </a:xfrm>
                    <a:prstGeom prst="rect">
                      <a:avLst/>
                    </a:prstGeom>
                    <a:noFill/>
                    <a:ln>
                      <a:noFill/>
                    </a:ln>
                  </pic:spPr>
                </pic:pic>
              </a:graphicData>
            </a:graphic>
          </wp:inline>
        </w:drawing>
      </w:r>
    </w:p>
    <w:p w:rsidR="006478D5" w:rsidRDefault="009B31EB" w:rsidP="009B31EB">
      <w:pPr>
        <w:pStyle w:val="a5"/>
        <w:jc w:val="center"/>
      </w:pPr>
      <w:r>
        <w:rPr>
          <w:rFonts w:hint="eastAsia"/>
        </w:rPr>
        <w:t>図</w:t>
      </w:r>
      <w:r>
        <w:rPr>
          <w:rFonts w:hint="eastAsia"/>
        </w:rPr>
        <w:t xml:space="preserve"> </w:t>
      </w:r>
      <w:r w:rsidR="00BE38D1">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rsidR="00BE38D1">
        <w:fldChar w:fldCharType="separate"/>
      </w:r>
      <w:r w:rsidR="007E35B9">
        <w:rPr>
          <w:noProof/>
        </w:rPr>
        <w:t>4</w:t>
      </w:r>
      <w:r w:rsidR="00BE38D1">
        <w:fldChar w:fldCharType="end"/>
      </w:r>
      <w:r>
        <w:rPr>
          <w:rFonts w:hint="eastAsia"/>
        </w:rPr>
        <w:t xml:space="preserve"> </w:t>
      </w:r>
      <w:r>
        <w:rPr>
          <w:rFonts w:hint="eastAsia"/>
        </w:rPr>
        <w:t>各ツールの専門書と本書との関係</w:t>
      </w:r>
    </w:p>
    <w:p w:rsidR="00304355" w:rsidRPr="00304355" w:rsidRDefault="00E43C04" w:rsidP="00131AA5">
      <w:r>
        <w:rPr>
          <w:rFonts w:hint="eastAsia"/>
        </w:rPr>
        <w:t>もし、みなさん</w:t>
      </w:r>
      <w:r w:rsidR="002B176E">
        <w:rPr>
          <w:rFonts w:hint="eastAsia"/>
        </w:rPr>
        <w:t>の組織</w:t>
      </w:r>
      <w:r>
        <w:rPr>
          <w:rFonts w:hint="eastAsia"/>
        </w:rPr>
        <w:t>がこれらのツールを</w:t>
      </w:r>
      <w:r w:rsidR="002B176E">
        <w:rPr>
          <w:rFonts w:hint="eastAsia"/>
        </w:rPr>
        <w:t>まだ</w:t>
      </w:r>
      <w:r>
        <w:rPr>
          <w:rFonts w:hint="eastAsia"/>
        </w:rPr>
        <w:t>導入していな</w:t>
      </w:r>
      <w:r w:rsidR="00AC1882">
        <w:rPr>
          <w:rFonts w:hint="eastAsia"/>
        </w:rPr>
        <w:t>いなら</w:t>
      </w:r>
      <w:r>
        <w:rPr>
          <w:rFonts w:hint="eastAsia"/>
        </w:rPr>
        <w:t>、</w:t>
      </w:r>
      <w:r w:rsidR="00E1766F">
        <w:rPr>
          <w:rFonts w:hint="eastAsia"/>
        </w:rPr>
        <w:t>まず</w:t>
      </w:r>
      <w:r w:rsidRPr="000F6243">
        <w:rPr>
          <w:rFonts w:hint="eastAsia"/>
          <w:color w:val="FF0000"/>
        </w:rPr>
        <w:t>各ツール</w:t>
      </w:r>
      <w:r w:rsidR="00DA07A2" w:rsidRPr="000F6243">
        <w:rPr>
          <w:rFonts w:hint="eastAsia"/>
          <w:color w:val="FF0000"/>
        </w:rPr>
        <w:t>にはどのようなものが利用可能か</w:t>
      </w:r>
      <w:r w:rsidR="00DA07A2">
        <w:rPr>
          <w:rFonts w:hint="eastAsia"/>
        </w:rPr>
        <w:t>を調べ</w:t>
      </w:r>
      <w:r w:rsidR="00A0335D">
        <w:rPr>
          <w:rFonts w:hint="eastAsia"/>
        </w:rPr>
        <w:t>、</w:t>
      </w:r>
      <w:r w:rsidR="0057272B">
        <w:rPr>
          <w:rFonts w:hint="eastAsia"/>
        </w:rPr>
        <w:t>それぞれを</w:t>
      </w:r>
      <w:r>
        <w:rPr>
          <w:rFonts w:hint="eastAsia"/>
        </w:rPr>
        <w:t>評価し、どれ</w:t>
      </w:r>
      <w:r w:rsidR="007233FF">
        <w:rPr>
          <w:rFonts w:hint="eastAsia"/>
        </w:rPr>
        <w:t>がみなさんの組織に</w:t>
      </w:r>
      <w:r w:rsidR="00B57D5F">
        <w:rPr>
          <w:rFonts w:hint="eastAsia"/>
        </w:rPr>
        <w:t>一番</w:t>
      </w:r>
      <w:r w:rsidR="007233FF">
        <w:rPr>
          <w:rFonts w:hint="eastAsia"/>
        </w:rPr>
        <w:t>適している</w:t>
      </w:r>
      <w:r>
        <w:rPr>
          <w:rFonts w:hint="eastAsia"/>
        </w:rPr>
        <w:t>か</w:t>
      </w:r>
      <w:r w:rsidR="00B57D5F">
        <w:rPr>
          <w:rFonts w:hint="eastAsia"/>
        </w:rPr>
        <w:t>を</w:t>
      </w:r>
      <w:r>
        <w:rPr>
          <w:rFonts w:hint="eastAsia"/>
        </w:rPr>
        <w:t>検討</w:t>
      </w:r>
      <w:r w:rsidR="00E17408">
        <w:rPr>
          <w:rFonts w:hint="eastAsia"/>
        </w:rPr>
        <w:t>して下さい</w:t>
      </w:r>
      <w:r>
        <w:rPr>
          <w:rFonts w:hint="eastAsia"/>
        </w:rPr>
        <w:t>。</w:t>
      </w:r>
      <w:r w:rsidR="00804C01">
        <w:rPr>
          <w:rFonts w:hint="eastAsia"/>
        </w:rPr>
        <w:t>各章の冒頭に、利用できる代表的なツールの名前を挙げておきました。それぞれについて、</w:t>
      </w:r>
      <w:r w:rsidR="00804C01" w:rsidRPr="000F6243">
        <w:rPr>
          <w:rFonts w:hint="eastAsia"/>
          <w:color w:val="0070C0"/>
        </w:rPr>
        <w:t>多くの専門書が出版されており、</w:t>
      </w:r>
      <w:r w:rsidR="00804C01" w:rsidRPr="000F6243">
        <w:rPr>
          <w:rFonts w:hint="eastAsia"/>
          <w:color w:val="0070C0"/>
        </w:rPr>
        <w:t>Web</w:t>
      </w:r>
      <w:r w:rsidR="00804C01" w:rsidRPr="000F6243">
        <w:rPr>
          <w:rFonts w:hint="eastAsia"/>
          <w:color w:val="0070C0"/>
        </w:rPr>
        <w:t>上の情報も豊富です</w:t>
      </w:r>
      <w:r w:rsidR="00804C01">
        <w:rPr>
          <w:rFonts w:hint="eastAsia"/>
        </w:rPr>
        <w:t>。無償で利用できるものがほとんどですので、実際にみなさんの</w:t>
      </w:r>
      <w:r w:rsidR="00804C01">
        <w:rPr>
          <w:rFonts w:hint="eastAsia"/>
        </w:rPr>
        <w:t>PC</w:t>
      </w:r>
      <w:r w:rsidR="00804C01">
        <w:rPr>
          <w:rFonts w:hint="eastAsia"/>
        </w:rPr>
        <w:t>にインストールして評価</w:t>
      </w:r>
      <w:r w:rsidR="00722E6B">
        <w:rPr>
          <w:rFonts w:hint="eastAsia"/>
        </w:rPr>
        <w:t>できま</w:t>
      </w:r>
      <w:r w:rsidR="00804C01">
        <w:rPr>
          <w:rFonts w:hint="eastAsia"/>
        </w:rPr>
        <w:t>す</w:t>
      </w:r>
      <w:r w:rsidR="00882151">
        <w:rPr>
          <w:rFonts w:hint="eastAsia"/>
        </w:rPr>
        <w:t>。</w:t>
      </w:r>
    </w:p>
    <w:p w:rsidR="00087C8A" w:rsidRDefault="00087C8A" w:rsidP="00087C8A">
      <w:pPr>
        <w:pStyle w:val="1"/>
      </w:pPr>
      <w:r>
        <w:rPr>
          <w:rFonts w:hint="eastAsia"/>
        </w:rPr>
        <w:t>本書が説明しないこと</w:t>
      </w:r>
    </w:p>
    <w:p w:rsidR="005A03F8" w:rsidRDefault="00FA6373" w:rsidP="00087C8A">
      <w:r>
        <w:rPr>
          <w:rFonts w:hint="eastAsia"/>
        </w:rPr>
        <w:t>前述</w:t>
      </w:r>
      <w:r w:rsidR="007B1F84">
        <w:rPr>
          <w:rFonts w:hint="eastAsia"/>
        </w:rPr>
        <w:t>の</w:t>
      </w:r>
      <w:r>
        <w:rPr>
          <w:rFonts w:hint="eastAsia"/>
        </w:rPr>
        <w:t>ように、各ツールに個別の使い方</w:t>
      </w:r>
      <w:r w:rsidR="004265E3">
        <w:rPr>
          <w:rFonts w:hint="eastAsia"/>
        </w:rPr>
        <w:t>やコマンド</w:t>
      </w:r>
      <w:r>
        <w:rPr>
          <w:rFonts w:hint="eastAsia"/>
        </w:rPr>
        <w:t>のほか、</w:t>
      </w:r>
      <w:r w:rsidR="00C35B66">
        <w:rPr>
          <w:rFonts w:hint="eastAsia"/>
        </w:rPr>
        <w:t>ユーザ</w:t>
      </w:r>
      <w:r w:rsidR="000A0019">
        <w:rPr>
          <w:rFonts w:hint="eastAsia"/>
        </w:rPr>
        <w:t>ー</w:t>
      </w:r>
      <w:r w:rsidR="00C35B66">
        <w:rPr>
          <w:rFonts w:hint="eastAsia"/>
        </w:rPr>
        <w:t>の</w:t>
      </w:r>
      <w:r w:rsidR="00C85ECE">
        <w:rPr>
          <w:rFonts w:hint="eastAsia"/>
        </w:rPr>
        <w:t>要求を</w:t>
      </w:r>
      <w:r w:rsidR="00087C8A">
        <w:rPr>
          <w:rFonts w:hint="eastAsia"/>
        </w:rPr>
        <w:t>獲得</w:t>
      </w:r>
      <w:r w:rsidR="003F4CF1">
        <w:rPr>
          <w:rFonts w:hint="eastAsia"/>
        </w:rPr>
        <w:t>して</w:t>
      </w:r>
      <w:r w:rsidR="00087C8A">
        <w:rPr>
          <w:rFonts w:hint="eastAsia"/>
        </w:rPr>
        <w:t>定義</w:t>
      </w:r>
      <w:r w:rsidR="00C85ECE">
        <w:rPr>
          <w:rFonts w:hint="eastAsia"/>
        </w:rPr>
        <w:t>する</w:t>
      </w:r>
      <w:r w:rsidR="00087C8A">
        <w:rPr>
          <w:rFonts w:hint="eastAsia"/>
        </w:rPr>
        <w:t>方法</w:t>
      </w:r>
      <w:r w:rsidR="006001BB">
        <w:rPr>
          <w:rFonts w:hint="eastAsia"/>
        </w:rPr>
        <w:t>や、</w:t>
      </w:r>
      <w:r w:rsidR="00087C8A">
        <w:rPr>
          <w:rFonts w:hint="eastAsia"/>
        </w:rPr>
        <w:t>ソフトウェアの</w:t>
      </w:r>
      <w:r w:rsidR="00941E69">
        <w:rPr>
          <w:rFonts w:hint="eastAsia"/>
        </w:rPr>
        <w:t>開発工数を</w:t>
      </w:r>
      <w:r w:rsidR="00087C8A">
        <w:rPr>
          <w:rFonts w:hint="eastAsia"/>
        </w:rPr>
        <w:t>見積も</w:t>
      </w:r>
      <w:r w:rsidR="00941E69">
        <w:rPr>
          <w:rFonts w:hint="eastAsia"/>
        </w:rPr>
        <w:t>る</w:t>
      </w:r>
      <w:r w:rsidR="00912D69">
        <w:rPr>
          <w:rFonts w:hint="eastAsia"/>
        </w:rPr>
        <w:t>方法は</w:t>
      </w:r>
      <w:r w:rsidR="007B1F84">
        <w:rPr>
          <w:rFonts w:hint="eastAsia"/>
        </w:rPr>
        <w:t>本書では</w:t>
      </w:r>
      <w:r w:rsidR="00155E8B">
        <w:rPr>
          <w:rFonts w:hint="eastAsia"/>
        </w:rPr>
        <w:t>説明しません。</w:t>
      </w:r>
      <w:r w:rsidR="006001BB">
        <w:rPr>
          <w:rFonts w:hint="eastAsia"/>
        </w:rPr>
        <w:t>それは、これらを単純な手順として定義することが</w:t>
      </w:r>
      <w:r w:rsidR="000B3972">
        <w:rPr>
          <w:rFonts w:hint="eastAsia"/>
        </w:rPr>
        <w:t>とても</w:t>
      </w:r>
      <w:r w:rsidR="006001BB">
        <w:rPr>
          <w:rFonts w:hint="eastAsia"/>
        </w:rPr>
        <w:t>難しいからです。</w:t>
      </w:r>
      <w:r w:rsidR="00094026">
        <w:rPr>
          <w:rFonts w:hint="eastAsia"/>
        </w:rPr>
        <w:t>開発するソフトウェアのドメインによ</w:t>
      </w:r>
      <w:r w:rsidR="00094026">
        <w:rPr>
          <w:rFonts w:hint="eastAsia"/>
        </w:rPr>
        <w:lastRenderedPageBreak/>
        <w:t>っても、それらは大きく異な</w:t>
      </w:r>
      <w:r w:rsidR="000445D4">
        <w:rPr>
          <w:rFonts w:hint="eastAsia"/>
        </w:rPr>
        <w:t>ります</w:t>
      </w:r>
      <w:r w:rsidR="00094026">
        <w:rPr>
          <w:rFonts w:hint="eastAsia"/>
        </w:rPr>
        <w:t>。</w:t>
      </w:r>
      <w:r w:rsidR="006001BB">
        <w:rPr>
          <w:rFonts w:hint="eastAsia"/>
        </w:rPr>
        <w:t>これらを一般に、シンプルに支援するツールが存在しない</w:t>
      </w:r>
      <w:r w:rsidR="00707A8B">
        <w:rPr>
          <w:rFonts w:hint="eastAsia"/>
        </w:rPr>
        <w:t>ことも</w:t>
      </w:r>
      <w:r w:rsidR="005A03F8">
        <w:rPr>
          <w:rFonts w:hint="eastAsia"/>
        </w:rPr>
        <w:t>、</w:t>
      </w:r>
      <w:r w:rsidR="0095614C">
        <w:rPr>
          <w:rFonts w:hint="eastAsia"/>
        </w:rPr>
        <w:t>本書では取り上げない</w:t>
      </w:r>
      <w:r w:rsidR="0029086F">
        <w:rPr>
          <w:rFonts w:hint="eastAsia"/>
        </w:rPr>
        <w:t>理由のひとつで</w:t>
      </w:r>
      <w:r w:rsidR="00707A8B">
        <w:rPr>
          <w:rFonts w:hint="eastAsia"/>
        </w:rPr>
        <w:t>す。</w:t>
      </w:r>
      <w:r w:rsidR="005A03F8">
        <w:rPr>
          <w:rFonts w:hint="eastAsia"/>
        </w:rPr>
        <w:t>ただし、本書は決して「仕様書を記述する必要はない」</w:t>
      </w:r>
      <w:r w:rsidR="00374D48">
        <w:rPr>
          <w:rFonts w:hint="eastAsia"/>
        </w:rPr>
        <w:t>など</w:t>
      </w:r>
      <w:r w:rsidR="005A03F8">
        <w:rPr>
          <w:rFonts w:hint="eastAsia"/>
        </w:rPr>
        <w:t>と主張するものではありません。</w:t>
      </w:r>
      <w:r w:rsidR="005C1DE3">
        <w:rPr>
          <w:rFonts w:hint="eastAsia"/>
        </w:rPr>
        <w:t>仕様書</w:t>
      </w:r>
      <w:r w:rsidR="00CD30FE">
        <w:rPr>
          <w:rFonts w:hint="eastAsia"/>
        </w:rPr>
        <w:t>の記述</w:t>
      </w:r>
      <w:r w:rsidR="005C1DE3">
        <w:rPr>
          <w:rFonts w:hint="eastAsia"/>
        </w:rPr>
        <w:t>については、</w:t>
      </w:r>
      <w:r w:rsidR="005C1DE3">
        <w:rPr>
          <w:rFonts w:hint="eastAsia"/>
        </w:rPr>
        <w:t>6</w:t>
      </w:r>
      <w:r w:rsidR="005C1DE3">
        <w:rPr>
          <w:rFonts w:hint="eastAsia"/>
        </w:rPr>
        <w:t>章で簡単に扱います。</w:t>
      </w:r>
    </w:p>
    <w:p w:rsidR="00FE4BE2" w:rsidRPr="00087C8A" w:rsidRDefault="000F6243" w:rsidP="00087C8A">
      <w:r>
        <w:rPr>
          <w:rFonts w:hint="eastAsia"/>
          <w:noProof/>
        </w:rPr>
        <w:pict>
          <v:shape id="_x0000_s1062" type="#_x0000_t202" style="position:absolute;margin-left:76.5pt;margin-top:-31.3pt;width:268.95pt;height:20.35pt;z-index:251693056" fillcolor="red" stroked="f">
            <v:textbox inset="5.85pt,.7pt,5.85pt,.7pt">
              <w:txbxContent>
                <w:p w:rsidR="000F6243" w:rsidRPr="00BB0F53" w:rsidRDefault="000F6243" w:rsidP="000F624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少なくとも要求と要件/仕様は区別した方がいい</w:t>
                  </w:r>
                </w:p>
              </w:txbxContent>
            </v:textbox>
          </v:shape>
        </w:pict>
      </w:r>
      <w:r w:rsidR="00FE4BE2">
        <w:rPr>
          <w:rFonts w:hint="eastAsia"/>
        </w:rPr>
        <w:t>このほか、優れたアーキテクチャの獲得方法や、</w:t>
      </w:r>
      <w:r w:rsidR="00BD0E52">
        <w:rPr>
          <w:rFonts w:hint="eastAsia"/>
        </w:rPr>
        <w:t>ソフトウェアの設計方法、</w:t>
      </w:r>
      <w:r w:rsidR="00DC1EFC">
        <w:rPr>
          <w:rFonts w:hint="eastAsia"/>
        </w:rPr>
        <w:t>きれいなプログラムの書き方、具体的なテス</w:t>
      </w:r>
      <w:r w:rsidR="00F64D0B">
        <w:rPr>
          <w:rFonts w:hint="eastAsia"/>
        </w:rPr>
        <w:t>ト</w:t>
      </w:r>
      <w:r w:rsidR="00DC1EFC">
        <w:rPr>
          <w:rFonts w:hint="eastAsia"/>
        </w:rPr>
        <w:t>技法</w:t>
      </w:r>
      <w:r w:rsidR="002263F3">
        <w:rPr>
          <w:rFonts w:hint="eastAsia"/>
        </w:rPr>
        <w:t>などについても説明しません。</w:t>
      </w:r>
      <w:r w:rsidR="00EB6AE8">
        <w:rPr>
          <w:rFonts w:hint="eastAsia"/>
        </w:rPr>
        <w:t>これらは</w:t>
      </w:r>
      <w:r w:rsidR="00980340" w:rsidRPr="000F6243">
        <w:rPr>
          <w:rFonts w:hint="eastAsia"/>
          <w:color w:val="FF0000"/>
        </w:rPr>
        <w:t>職人技</w:t>
      </w:r>
      <w:r w:rsidR="00980340">
        <w:rPr>
          <w:rFonts w:hint="eastAsia"/>
        </w:rPr>
        <w:t>に類するもの</w:t>
      </w:r>
      <w:r w:rsidR="00F1720C">
        <w:rPr>
          <w:rFonts w:hint="eastAsia"/>
        </w:rPr>
        <w:t>であり</w:t>
      </w:r>
      <w:r w:rsidR="00980340">
        <w:rPr>
          <w:rFonts w:hint="eastAsia"/>
        </w:rPr>
        <w:t>、</w:t>
      </w:r>
      <w:r w:rsidR="00F1720C">
        <w:rPr>
          <w:rFonts w:hint="eastAsia"/>
        </w:rPr>
        <w:t>本書が説明するソフトウェアの開発手順とは直交するものだからです。</w:t>
      </w:r>
      <w:r w:rsidR="006B3754">
        <w:rPr>
          <w:rFonts w:hint="eastAsia"/>
        </w:rPr>
        <w:t>もちろん、ソフトウェアの開発には職人技も必要ですが、</w:t>
      </w:r>
      <w:r w:rsidR="00072CBD">
        <w:rPr>
          <w:rFonts w:hint="eastAsia"/>
        </w:rPr>
        <w:t>それらについては</w:t>
      </w:r>
      <w:r w:rsidR="00092821">
        <w:rPr>
          <w:rFonts w:hint="eastAsia"/>
        </w:rPr>
        <w:t>他の</w:t>
      </w:r>
      <w:r w:rsidR="001B5770">
        <w:rPr>
          <w:rFonts w:hint="eastAsia"/>
        </w:rPr>
        <w:t>記事</w:t>
      </w:r>
      <w:r w:rsidR="003B38DE">
        <w:rPr>
          <w:rFonts w:hint="eastAsia"/>
        </w:rPr>
        <w:t>や書籍</w:t>
      </w:r>
      <w:r w:rsidR="00092821">
        <w:rPr>
          <w:rFonts w:hint="eastAsia"/>
        </w:rPr>
        <w:t>を参照して下さい</w:t>
      </w:r>
      <w:r w:rsidR="00343DCC">
        <w:rPr>
          <w:rStyle w:val="af5"/>
        </w:rPr>
        <w:footnoteReference w:id="4"/>
      </w:r>
      <w:r w:rsidR="00092821">
        <w:rPr>
          <w:rFonts w:hint="eastAsia"/>
        </w:rPr>
        <w:t>。</w:t>
      </w:r>
    </w:p>
    <w:p w:rsidR="003A57CE" w:rsidRDefault="003A57CE" w:rsidP="00674A6E">
      <w:pPr>
        <w:pStyle w:val="1"/>
      </w:pPr>
      <w:r>
        <w:rPr>
          <w:rFonts w:hint="eastAsia"/>
        </w:rPr>
        <w:t>本書の構成</w:t>
      </w:r>
    </w:p>
    <w:p w:rsidR="003A57CE" w:rsidRDefault="003A57CE" w:rsidP="00674A6E">
      <w:pPr>
        <w:pStyle w:val="2"/>
      </w:pPr>
      <w:r>
        <w:rPr>
          <w:rFonts w:hint="eastAsia"/>
        </w:rPr>
        <w:t>1</w:t>
      </w:r>
      <w:r>
        <w:rPr>
          <w:rFonts w:hint="eastAsia"/>
        </w:rPr>
        <w:t>章</w:t>
      </w:r>
      <w:r>
        <w:rPr>
          <w:rFonts w:hint="eastAsia"/>
        </w:rPr>
        <w:t xml:space="preserve"> </w:t>
      </w:r>
      <w:r>
        <w:rPr>
          <w:rFonts w:hint="eastAsia"/>
        </w:rPr>
        <w:t>ソフトウェアの進化と寿命</w:t>
      </w:r>
    </w:p>
    <w:p w:rsidR="003A57CE" w:rsidRDefault="003A57CE" w:rsidP="001C0BD4">
      <w:pPr>
        <w:jc w:val="both"/>
      </w:pPr>
      <w:r>
        <w:rPr>
          <w:rFonts w:hint="eastAsia"/>
        </w:rPr>
        <w:t>ある</w:t>
      </w:r>
      <w:r w:rsidR="00F5740A">
        <w:rPr>
          <w:rFonts w:hint="eastAsia"/>
        </w:rPr>
        <w:t>ソフトウェア開発</w:t>
      </w:r>
      <w:r>
        <w:rPr>
          <w:rFonts w:hint="eastAsia"/>
        </w:rPr>
        <w:t>プロジェクトにおいて、開発中のソフトウェアがどのように発展し進化</w:t>
      </w:r>
      <w:r w:rsidR="00781620">
        <w:rPr>
          <w:rFonts w:hint="eastAsia"/>
        </w:rPr>
        <w:t>するのか</w:t>
      </w:r>
      <w:r w:rsidR="00781620">
        <w:rPr>
          <w:rFonts w:hint="eastAsia"/>
        </w:rPr>
        <w:t xml:space="preserve"> (</w:t>
      </w:r>
      <w:r w:rsidR="00781620">
        <w:rPr>
          <w:rFonts w:hint="eastAsia"/>
        </w:rPr>
        <w:t>させるべきか</w:t>
      </w:r>
      <w:r w:rsidR="00781620">
        <w:rPr>
          <w:rFonts w:hint="eastAsia"/>
        </w:rPr>
        <w:t xml:space="preserve">) </w:t>
      </w:r>
      <w:r>
        <w:rPr>
          <w:rFonts w:hint="eastAsia"/>
        </w:rPr>
        <w:t>を説明します。</w:t>
      </w:r>
      <w:r w:rsidR="00781620">
        <w:rPr>
          <w:rFonts w:hint="eastAsia"/>
        </w:rPr>
        <w:t>そして、その進化を支援する道具を</w:t>
      </w:r>
      <w:r w:rsidR="001877BC">
        <w:rPr>
          <w:rFonts w:hint="eastAsia"/>
        </w:rPr>
        <w:t>列挙</w:t>
      </w:r>
      <w:r w:rsidR="00781620">
        <w:rPr>
          <w:rFonts w:hint="eastAsia"/>
        </w:rPr>
        <w:t>し、それらを活用する際に意識すべき人の立場</w:t>
      </w:r>
      <w:r w:rsidR="00781620">
        <w:rPr>
          <w:rFonts w:hint="eastAsia"/>
        </w:rPr>
        <w:t xml:space="preserve"> (</w:t>
      </w:r>
      <w:r w:rsidR="00781620">
        <w:rPr>
          <w:rFonts w:hint="eastAsia"/>
        </w:rPr>
        <w:t>役割分担</w:t>
      </w:r>
      <w:r w:rsidR="00781620">
        <w:rPr>
          <w:rFonts w:hint="eastAsia"/>
        </w:rPr>
        <w:t xml:space="preserve">) </w:t>
      </w:r>
      <w:r w:rsidR="00781620">
        <w:rPr>
          <w:rFonts w:hint="eastAsia"/>
        </w:rPr>
        <w:t>を紹介します。</w:t>
      </w:r>
    </w:p>
    <w:p w:rsidR="003A57CE" w:rsidRDefault="003A57CE" w:rsidP="00674A6E">
      <w:pPr>
        <w:pStyle w:val="2"/>
      </w:pPr>
      <w:r>
        <w:rPr>
          <w:rFonts w:hint="eastAsia"/>
        </w:rPr>
        <w:lastRenderedPageBreak/>
        <w:t>2</w:t>
      </w:r>
      <w:r>
        <w:rPr>
          <w:rFonts w:hint="eastAsia"/>
        </w:rPr>
        <w:t>章</w:t>
      </w:r>
      <w:r>
        <w:rPr>
          <w:rFonts w:hint="eastAsia"/>
        </w:rPr>
        <w:t xml:space="preserve"> </w:t>
      </w:r>
      <w:r>
        <w:rPr>
          <w:rFonts w:hint="eastAsia"/>
        </w:rPr>
        <w:t>ビルドの</w:t>
      </w:r>
      <w:r w:rsidR="00077306">
        <w:rPr>
          <w:rFonts w:hint="eastAsia"/>
        </w:rPr>
        <w:t>多様性</w:t>
      </w:r>
    </w:p>
    <w:p w:rsidR="003A57CE" w:rsidRDefault="003A57CE" w:rsidP="003A57CE">
      <w:r>
        <w:rPr>
          <w:rFonts w:hint="eastAsia"/>
        </w:rPr>
        <w:t>ビルドとは、実行可能なソフトウェアのこと</w:t>
      </w:r>
      <w:r w:rsidR="00F37CDE">
        <w:rPr>
          <w:rFonts w:hint="eastAsia"/>
        </w:rPr>
        <w:t>、あるいはそれを構築する作業のことです。</w:t>
      </w:r>
      <w:r>
        <w:rPr>
          <w:rFonts w:hint="eastAsia"/>
        </w:rPr>
        <w:t>ソフトウェア</w:t>
      </w:r>
      <w:r w:rsidR="00B605E4">
        <w:rPr>
          <w:rFonts w:hint="eastAsia"/>
        </w:rPr>
        <w:t>を</w:t>
      </w:r>
      <w:r>
        <w:rPr>
          <w:rFonts w:hint="eastAsia"/>
        </w:rPr>
        <w:t>開発</w:t>
      </w:r>
      <w:r w:rsidR="00B605E4">
        <w:rPr>
          <w:rFonts w:hint="eastAsia"/>
        </w:rPr>
        <w:t>するとき</w:t>
      </w:r>
      <w:r>
        <w:rPr>
          <w:rFonts w:hint="eastAsia"/>
        </w:rPr>
        <w:t>は、</w:t>
      </w:r>
      <w:r w:rsidR="00F37CDE">
        <w:rPr>
          <w:rFonts w:hint="eastAsia"/>
        </w:rPr>
        <w:t>ビルド</w:t>
      </w:r>
      <w:r>
        <w:rPr>
          <w:rFonts w:hint="eastAsia"/>
        </w:rPr>
        <w:t>が壊れないように細心の注意を払いながら作業をすすめます。このため、</w:t>
      </w:r>
      <w:r w:rsidR="00BF2E60">
        <w:rPr>
          <w:rFonts w:hint="eastAsia"/>
        </w:rPr>
        <w:t>ソフトウェア開発に従事する</w:t>
      </w:r>
      <w:r w:rsidR="00A11E45">
        <w:rPr>
          <w:rFonts w:hint="eastAsia"/>
        </w:rPr>
        <w:t>メンバー</w:t>
      </w:r>
      <w:r w:rsidR="00BF2E60">
        <w:rPr>
          <w:rFonts w:hint="eastAsia"/>
        </w:rPr>
        <w:t>には、</w:t>
      </w:r>
      <w:r w:rsidR="00E16920">
        <w:rPr>
          <w:rFonts w:hint="eastAsia"/>
        </w:rPr>
        <w:t>ビルド</w:t>
      </w:r>
      <w:r w:rsidR="002D32C2">
        <w:rPr>
          <w:rFonts w:hint="eastAsia"/>
        </w:rPr>
        <w:t>について</w:t>
      </w:r>
      <w:r w:rsidR="00E16920">
        <w:rPr>
          <w:rFonts w:hint="eastAsia"/>
        </w:rPr>
        <w:t>深く</w:t>
      </w:r>
      <w:r w:rsidR="00EB228A">
        <w:rPr>
          <w:rFonts w:hint="eastAsia"/>
        </w:rPr>
        <w:t>理解</w:t>
      </w:r>
      <w:r w:rsidR="00E16920">
        <w:rPr>
          <w:rFonts w:hint="eastAsia"/>
        </w:rPr>
        <w:t>すること</w:t>
      </w:r>
      <w:r>
        <w:rPr>
          <w:rFonts w:hint="eastAsia"/>
        </w:rPr>
        <w:t>が</w:t>
      </w:r>
      <w:r w:rsidR="00BF2E60">
        <w:rPr>
          <w:rFonts w:hint="eastAsia"/>
        </w:rPr>
        <w:t>求められます</w:t>
      </w:r>
      <w:r>
        <w:rPr>
          <w:rFonts w:hint="eastAsia"/>
        </w:rPr>
        <w:t>。本章では、ビルドの管理方法や、ビルドのリリース計画の</w:t>
      </w:r>
      <w:r w:rsidR="00D63518">
        <w:rPr>
          <w:rFonts w:hint="eastAsia"/>
        </w:rPr>
        <w:t>立案方法</w:t>
      </w:r>
      <w:r>
        <w:rPr>
          <w:rFonts w:hint="eastAsia"/>
        </w:rPr>
        <w:t>を説明します。また、ビルドにはどのような種類のものがあるのかを紹介し、ソフトウェア開発の段階がすすむにつれ、リリースすべきビルドの位置づけがどのように</w:t>
      </w:r>
      <w:r w:rsidR="00C15C3C">
        <w:rPr>
          <w:rFonts w:hint="eastAsia"/>
        </w:rPr>
        <w:t>変化していくか</w:t>
      </w:r>
      <w:r>
        <w:rPr>
          <w:rFonts w:hint="eastAsia"/>
        </w:rPr>
        <w:t>を説明します。</w:t>
      </w:r>
    </w:p>
    <w:p w:rsidR="003A57CE" w:rsidRDefault="003A57CE" w:rsidP="00AD0286">
      <w:pPr>
        <w:pStyle w:val="2"/>
      </w:pPr>
      <w:r>
        <w:rPr>
          <w:rFonts w:hint="eastAsia"/>
        </w:rPr>
        <w:t>3</w:t>
      </w:r>
      <w:r>
        <w:rPr>
          <w:rFonts w:hint="eastAsia"/>
        </w:rPr>
        <w:t>章</w:t>
      </w:r>
      <w:r w:rsidR="003F4CF1">
        <w:rPr>
          <w:rFonts w:hint="eastAsia"/>
        </w:rPr>
        <w:t xml:space="preserve"> </w:t>
      </w:r>
      <w:r w:rsidR="003F4CF1">
        <w:rPr>
          <w:rFonts w:hint="eastAsia"/>
        </w:rPr>
        <w:t>構成管理</w:t>
      </w:r>
      <w:r w:rsidR="00077306">
        <w:rPr>
          <w:rFonts w:hint="eastAsia"/>
        </w:rPr>
        <w:t>とサンドボックス</w:t>
      </w:r>
    </w:p>
    <w:p w:rsidR="003A57CE" w:rsidRDefault="00485CBF" w:rsidP="003A57CE">
      <w:r>
        <w:rPr>
          <w:rFonts w:hint="eastAsia"/>
          <w:noProof/>
        </w:rPr>
        <w:pict>
          <v:shape id="_x0000_s1063" type="#_x0000_t202" style="position:absolute;margin-left:120.45pt;margin-top:21.4pt;width:224.8pt;height:20.35pt;z-index:251694080" fillcolor="red" stroked="f">
            <v:textbox inset="5.85pt,.7pt,5.85pt,.7pt">
              <w:txbxContent>
                <w:p w:rsidR="00485CBF" w:rsidRPr="00BB0F53" w:rsidRDefault="00485CBF" w:rsidP="00485CBF">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サンドボックスについても触れた方が良い</w:t>
                  </w:r>
                </w:p>
              </w:txbxContent>
            </v:textbox>
          </v:shape>
        </w:pict>
      </w:r>
      <w:r w:rsidR="003A57CE">
        <w:rPr>
          <w:rFonts w:hint="eastAsia"/>
        </w:rPr>
        <w:t>構成</w:t>
      </w:r>
      <w:r w:rsidR="007E61B1">
        <w:rPr>
          <w:rFonts w:hint="eastAsia"/>
        </w:rPr>
        <w:t>管理ツールを使って、ソフトウェアを構成するプログラムファイル</w:t>
      </w:r>
      <w:r w:rsidR="003A57CE">
        <w:rPr>
          <w:rFonts w:hint="eastAsia"/>
        </w:rPr>
        <w:t>の変更履歴を管理する方法を説明します。</w:t>
      </w:r>
      <w:r w:rsidR="00083964">
        <w:rPr>
          <w:rFonts w:hint="eastAsia"/>
        </w:rPr>
        <w:t>本章</w:t>
      </w:r>
      <w:r w:rsidR="00333CC2">
        <w:rPr>
          <w:rFonts w:hint="eastAsia"/>
        </w:rPr>
        <w:t>には、</w:t>
      </w:r>
      <w:r w:rsidR="00BF127E">
        <w:rPr>
          <w:rFonts w:hint="eastAsia"/>
        </w:rPr>
        <w:t>開発者</w:t>
      </w:r>
      <w:r w:rsidR="00333CC2">
        <w:rPr>
          <w:rFonts w:hint="eastAsia"/>
        </w:rPr>
        <w:t>の</w:t>
      </w:r>
      <w:r w:rsidR="00BF127E">
        <w:rPr>
          <w:rFonts w:hint="eastAsia"/>
        </w:rPr>
        <w:t>非常に</w:t>
      </w:r>
      <w:r w:rsidR="00333CC2">
        <w:rPr>
          <w:rFonts w:hint="eastAsia"/>
        </w:rPr>
        <w:t>日常的な</w:t>
      </w:r>
      <w:r w:rsidR="003A57CE">
        <w:rPr>
          <w:rFonts w:hint="eastAsia"/>
        </w:rPr>
        <w:t>作業手順が書かれてい</w:t>
      </w:r>
      <w:r w:rsidR="00A9607B">
        <w:rPr>
          <w:rFonts w:hint="eastAsia"/>
        </w:rPr>
        <w:t>ます。また</w:t>
      </w:r>
      <w:r w:rsidR="00C24DED">
        <w:rPr>
          <w:rFonts w:hint="eastAsia"/>
        </w:rPr>
        <w:t>、</w:t>
      </w:r>
      <w:r w:rsidR="009E7440">
        <w:rPr>
          <w:rFonts w:hint="eastAsia"/>
        </w:rPr>
        <w:t>ソフトウェア製品を</w:t>
      </w:r>
      <w:r w:rsidR="0050707B">
        <w:rPr>
          <w:rFonts w:hint="eastAsia"/>
        </w:rPr>
        <w:t>上手に</w:t>
      </w:r>
      <w:r w:rsidR="009E7440">
        <w:rPr>
          <w:rFonts w:hint="eastAsia"/>
        </w:rPr>
        <w:t>枝分かれさせて進化させる</w:t>
      </w:r>
      <w:r w:rsidR="00EA2096">
        <w:rPr>
          <w:rFonts w:hint="eastAsia"/>
        </w:rPr>
        <w:t>ため</w:t>
      </w:r>
      <w:r w:rsidR="009E7440">
        <w:rPr>
          <w:rFonts w:hint="eastAsia"/>
        </w:rPr>
        <w:t>のガイドライン</w:t>
      </w:r>
      <w:r w:rsidR="003471E7">
        <w:rPr>
          <w:rFonts w:hint="eastAsia"/>
        </w:rPr>
        <w:t>も</w:t>
      </w:r>
      <w:r w:rsidR="009E7440">
        <w:rPr>
          <w:rFonts w:hint="eastAsia"/>
        </w:rPr>
        <w:t>示し</w:t>
      </w:r>
      <w:r w:rsidR="001F01B8">
        <w:rPr>
          <w:rFonts w:hint="eastAsia"/>
        </w:rPr>
        <w:t>ます。本章</w:t>
      </w:r>
      <w:r w:rsidR="003A57CE">
        <w:rPr>
          <w:rFonts w:hint="eastAsia"/>
        </w:rPr>
        <w:t>は、ソフトウェア製品のリリースを</w:t>
      </w:r>
      <w:r w:rsidR="006B1289">
        <w:rPr>
          <w:rFonts w:hint="eastAsia"/>
        </w:rPr>
        <w:t>計画</w:t>
      </w:r>
      <w:r w:rsidR="00BF127E">
        <w:rPr>
          <w:rFonts w:hint="eastAsia"/>
        </w:rPr>
        <w:t>し管理</w:t>
      </w:r>
      <w:r w:rsidR="008C29FF">
        <w:rPr>
          <w:rFonts w:hint="eastAsia"/>
        </w:rPr>
        <w:t>する</w:t>
      </w:r>
      <w:r w:rsidR="003A57CE">
        <w:rPr>
          <w:rFonts w:hint="eastAsia"/>
        </w:rPr>
        <w:t>人には有用な</w:t>
      </w:r>
      <w:r w:rsidR="00351AE9">
        <w:rPr>
          <w:rFonts w:hint="eastAsia"/>
        </w:rPr>
        <w:t>もの</w:t>
      </w:r>
      <w:r w:rsidR="003A57CE">
        <w:rPr>
          <w:rFonts w:hint="eastAsia"/>
        </w:rPr>
        <w:t>となるでしょう。</w:t>
      </w:r>
    </w:p>
    <w:p w:rsidR="003A57CE" w:rsidRDefault="003A57CE" w:rsidP="00AD0286">
      <w:pPr>
        <w:pStyle w:val="2"/>
      </w:pPr>
      <w:r>
        <w:rPr>
          <w:rFonts w:hint="eastAsia"/>
        </w:rPr>
        <w:t>4</w:t>
      </w:r>
      <w:r>
        <w:rPr>
          <w:rFonts w:hint="eastAsia"/>
        </w:rPr>
        <w:t>章</w:t>
      </w:r>
      <w:r>
        <w:rPr>
          <w:rFonts w:hint="eastAsia"/>
        </w:rPr>
        <w:t xml:space="preserve"> </w:t>
      </w:r>
      <w:r w:rsidR="00077306">
        <w:rPr>
          <w:rFonts w:hint="eastAsia"/>
        </w:rPr>
        <w:t>再現可能なビルド</w:t>
      </w:r>
    </w:p>
    <w:p w:rsidR="003A57CE" w:rsidRDefault="003A57CE" w:rsidP="003A57CE">
      <w:r w:rsidRPr="00485CBF">
        <w:rPr>
          <w:rFonts w:hint="eastAsia"/>
          <w:color w:val="0070C0"/>
        </w:rPr>
        <w:t>ビルドとは、実行可能なソフトウェ</w:t>
      </w:r>
      <w:r w:rsidR="0046309F" w:rsidRPr="00485CBF">
        <w:rPr>
          <w:rFonts w:hint="eastAsia"/>
          <w:color w:val="0070C0"/>
        </w:rPr>
        <w:t>アのこと、あるいはそれを構築する作業のことです</w:t>
      </w:r>
      <w:r w:rsidR="0046309F">
        <w:rPr>
          <w:rFonts w:hint="eastAsia"/>
        </w:rPr>
        <w:t>。本</w:t>
      </w:r>
      <w:r w:rsidR="002C5A47">
        <w:rPr>
          <w:rFonts w:hint="eastAsia"/>
        </w:rPr>
        <w:t>章</w:t>
      </w:r>
      <w:r w:rsidR="00846262">
        <w:rPr>
          <w:rFonts w:hint="eastAsia"/>
        </w:rPr>
        <w:t>は、こ</w:t>
      </w:r>
      <w:r w:rsidR="00DE5BE1">
        <w:rPr>
          <w:rFonts w:hint="eastAsia"/>
        </w:rPr>
        <w:t>の手順</w:t>
      </w:r>
      <w:r w:rsidR="00BE7DF1">
        <w:rPr>
          <w:rFonts w:hint="eastAsia"/>
        </w:rPr>
        <w:t>と、それ</w:t>
      </w:r>
      <w:r w:rsidR="00DE5BE1">
        <w:rPr>
          <w:rFonts w:hint="eastAsia"/>
        </w:rPr>
        <w:t>を</w:t>
      </w:r>
      <w:r>
        <w:rPr>
          <w:rFonts w:hint="eastAsia"/>
        </w:rPr>
        <w:t>ビルドツールで自動化する方法を説明します</w:t>
      </w:r>
      <w:r w:rsidR="00650073">
        <w:rPr>
          <w:rFonts w:hint="eastAsia"/>
        </w:rPr>
        <w:t>。一般に、ビルドは日</w:t>
      </w:r>
      <w:r w:rsidR="00650073" w:rsidRPr="00485CBF">
        <w:rPr>
          <w:rFonts w:hint="eastAsia"/>
          <w:color w:val="FF0000"/>
        </w:rPr>
        <w:t>次</w:t>
      </w:r>
      <w:r w:rsidR="00650073">
        <w:rPr>
          <w:rFonts w:hint="eastAsia"/>
        </w:rPr>
        <w:t>もしくは週</w:t>
      </w:r>
      <w:r w:rsidR="00650073" w:rsidRPr="00485CBF">
        <w:rPr>
          <w:rFonts w:hint="eastAsia"/>
          <w:color w:val="FF0000"/>
        </w:rPr>
        <w:t>次</w:t>
      </w:r>
      <w:r w:rsidR="00650073">
        <w:rPr>
          <w:rFonts w:hint="eastAsia"/>
        </w:rPr>
        <w:t>の</w:t>
      </w:r>
      <w:r w:rsidR="00650073" w:rsidRPr="00485CBF">
        <w:rPr>
          <w:rFonts w:hint="eastAsia"/>
          <w:color w:val="FF0000"/>
        </w:rPr>
        <w:t>単位</w:t>
      </w:r>
      <w:r w:rsidR="00650073">
        <w:rPr>
          <w:rFonts w:hint="eastAsia"/>
        </w:rPr>
        <w:t>で実施します。</w:t>
      </w:r>
      <w:r w:rsidR="00B43704">
        <w:rPr>
          <w:rFonts w:hint="eastAsia"/>
        </w:rPr>
        <w:t>ビルドは</w:t>
      </w:r>
      <w:r w:rsidR="00A92390">
        <w:rPr>
          <w:rFonts w:hint="eastAsia"/>
        </w:rPr>
        <w:t>いわゆる反復型開発</w:t>
      </w:r>
      <w:r w:rsidR="002455A6">
        <w:rPr>
          <w:rFonts w:hint="eastAsia"/>
        </w:rPr>
        <w:t>における</w:t>
      </w:r>
      <w:r w:rsidR="00A92390">
        <w:rPr>
          <w:rFonts w:hint="eastAsia"/>
        </w:rPr>
        <w:t>最も</w:t>
      </w:r>
      <w:r>
        <w:rPr>
          <w:rFonts w:hint="eastAsia"/>
        </w:rPr>
        <w:t>小さな反復の単位を構成</w:t>
      </w:r>
      <w:r w:rsidR="005830B6">
        <w:rPr>
          <w:rFonts w:hint="eastAsia"/>
        </w:rPr>
        <w:t>するもので</w:t>
      </w:r>
      <w:r>
        <w:rPr>
          <w:rFonts w:hint="eastAsia"/>
        </w:rPr>
        <w:t>す。また、ビルドの手順は自動化できる範囲が広いため、ソフトウェア開発</w:t>
      </w:r>
      <w:r w:rsidR="002E50C2">
        <w:rPr>
          <w:rFonts w:hint="eastAsia"/>
        </w:rPr>
        <w:t>に必要な</w:t>
      </w:r>
      <w:bookmarkStart w:id="2" w:name="_GoBack"/>
      <w:bookmarkEnd w:id="2"/>
      <w:r>
        <w:rPr>
          <w:rFonts w:hint="eastAsia"/>
        </w:rPr>
        <w:t>コストを下げる</w:t>
      </w:r>
      <w:r w:rsidR="00DB283D">
        <w:rPr>
          <w:rFonts w:hint="eastAsia"/>
        </w:rPr>
        <w:t>要諦</w:t>
      </w:r>
      <w:r w:rsidR="00C10133">
        <w:rPr>
          <w:rFonts w:hint="eastAsia"/>
        </w:rPr>
        <w:t>のひとつ</w:t>
      </w:r>
      <w:r w:rsidR="0076364F">
        <w:rPr>
          <w:rFonts w:hint="eastAsia"/>
        </w:rPr>
        <w:t>で</w:t>
      </w:r>
      <w:r>
        <w:rPr>
          <w:rFonts w:hint="eastAsia"/>
        </w:rPr>
        <w:t>す。</w:t>
      </w:r>
    </w:p>
    <w:p w:rsidR="003A57CE" w:rsidRDefault="003A57CE" w:rsidP="001D7283">
      <w:pPr>
        <w:pStyle w:val="2"/>
      </w:pPr>
      <w:r>
        <w:rPr>
          <w:rFonts w:hint="eastAsia"/>
        </w:rPr>
        <w:lastRenderedPageBreak/>
        <w:t>5</w:t>
      </w:r>
      <w:r>
        <w:rPr>
          <w:rFonts w:hint="eastAsia"/>
        </w:rPr>
        <w:t>章</w:t>
      </w:r>
      <w:r>
        <w:rPr>
          <w:rFonts w:hint="eastAsia"/>
        </w:rPr>
        <w:t xml:space="preserve"> </w:t>
      </w:r>
      <w:r w:rsidR="00077306">
        <w:rPr>
          <w:rFonts w:hint="eastAsia"/>
        </w:rPr>
        <w:t>バグ</w:t>
      </w:r>
      <w:r>
        <w:rPr>
          <w:rFonts w:hint="eastAsia"/>
        </w:rPr>
        <w:t>の追跡</w:t>
      </w:r>
    </w:p>
    <w:p w:rsidR="003A57CE" w:rsidRDefault="003A57CE" w:rsidP="003A57CE">
      <w:r>
        <w:rPr>
          <w:rFonts w:hint="eastAsia"/>
        </w:rPr>
        <w:t>ソフトウェア開発</w:t>
      </w:r>
      <w:r w:rsidR="00E03608">
        <w:rPr>
          <w:rFonts w:hint="eastAsia"/>
        </w:rPr>
        <w:t>の下流工程</w:t>
      </w:r>
      <w:r>
        <w:rPr>
          <w:rFonts w:hint="eastAsia"/>
        </w:rPr>
        <w:t>では、</w:t>
      </w:r>
      <w:r w:rsidR="00E03608">
        <w:rPr>
          <w:rFonts w:hint="eastAsia"/>
        </w:rPr>
        <w:t>バグを追跡するプロセスが非常に重要です。バグを発見して文書化し、その解決</w:t>
      </w:r>
      <w:r w:rsidR="00F579F2">
        <w:rPr>
          <w:rFonts w:hint="eastAsia"/>
        </w:rPr>
        <w:t>を</w:t>
      </w:r>
      <w:r w:rsidR="0069411D">
        <w:rPr>
          <w:rFonts w:hint="eastAsia"/>
        </w:rPr>
        <w:t>実行可能な</w:t>
      </w:r>
      <w:r>
        <w:rPr>
          <w:rFonts w:hint="eastAsia"/>
        </w:rPr>
        <w:t>ビルドで</w:t>
      </w:r>
      <w:r w:rsidR="0069411D">
        <w:rPr>
          <w:rFonts w:hint="eastAsia"/>
        </w:rPr>
        <w:t>テストし</w:t>
      </w:r>
      <w:r w:rsidR="00E03608">
        <w:rPr>
          <w:rFonts w:hint="eastAsia"/>
        </w:rPr>
        <w:t>て</w:t>
      </w:r>
      <w:r>
        <w:rPr>
          <w:rFonts w:hint="eastAsia"/>
        </w:rPr>
        <w:t>検証</w:t>
      </w:r>
      <w:r w:rsidR="00F579F2">
        <w:rPr>
          <w:rFonts w:hint="eastAsia"/>
        </w:rPr>
        <w:t>するという</w:t>
      </w:r>
      <w:r w:rsidR="00EA03DD">
        <w:rPr>
          <w:rFonts w:hint="eastAsia"/>
        </w:rPr>
        <w:t>手順で</w:t>
      </w:r>
      <w:r w:rsidR="00F579F2">
        <w:rPr>
          <w:rFonts w:hint="eastAsia"/>
        </w:rPr>
        <w:t>作業を進めます。</w:t>
      </w:r>
      <w:r w:rsidR="002915AB">
        <w:rPr>
          <w:rFonts w:hint="eastAsia"/>
        </w:rPr>
        <w:t>このワークフローを自動化するツール</w:t>
      </w:r>
      <w:r w:rsidR="0070029C">
        <w:rPr>
          <w:rFonts w:hint="eastAsia"/>
        </w:rPr>
        <w:t>が</w:t>
      </w:r>
      <w:r w:rsidR="00E03608">
        <w:rPr>
          <w:rFonts w:hint="eastAsia"/>
        </w:rPr>
        <w:t>バグ</w:t>
      </w:r>
      <w:r w:rsidR="002915AB">
        <w:rPr>
          <w:rFonts w:hint="eastAsia"/>
        </w:rPr>
        <w:t>追跡システム</w:t>
      </w:r>
      <w:r w:rsidR="0070029C">
        <w:rPr>
          <w:rFonts w:hint="eastAsia"/>
        </w:rPr>
        <w:t>で</w:t>
      </w:r>
      <w:r w:rsidR="002915AB">
        <w:rPr>
          <w:rFonts w:hint="eastAsia"/>
        </w:rPr>
        <w:t>す。</w:t>
      </w:r>
      <w:r>
        <w:rPr>
          <w:rFonts w:hint="eastAsia"/>
        </w:rPr>
        <w:t>本章では、</w:t>
      </w:r>
      <w:r w:rsidR="00604A3E">
        <w:rPr>
          <w:rFonts w:hint="eastAsia"/>
        </w:rPr>
        <w:t>ソフトウェア</w:t>
      </w:r>
      <w:r w:rsidR="00E03608">
        <w:rPr>
          <w:rFonts w:hint="eastAsia"/>
        </w:rPr>
        <w:t>開発においてバグを</w:t>
      </w:r>
      <w:r w:rsidR="00E95474">
        <w:rPr>
          <w:rFonts w:hint="eastAsia"/>
        </w:rPr>
        <w:t>どのように</w:t>
      </w:r>
      <w:r w:rsidR="00E03608">
        <w:rPr>
          <w:rFonts w:hint="eastAsia"/>
        </w:rPr>
        <w:t>扱うべきか</w:t>
      </w:r>
      <w:r>
        <w:rPr>
          <w:rFonts w:hint="eastAsia"/>
        </w:rPr>
        <w:t>を説明します。</w:t>
      </w:r>
    </w:p>
    <w:p w:rsidR="00CE1027" w:rsidRDefault="003A57CE" w:rsidP="00AD0286">
      <w:pPr>
        <w:pStyle w:val="2"/>
      </w:pPr>
      <w:r>
        <w:rPr>
          <w:rFonts w:hint="eastAsia"/>
        </w:rPr>
        <w:t>6</w:t>
      </w:r>
      <w:r>
        <w:rPr>
          <w:rFonts w:hint="eastAsia"/>
        </w:rPr>
        <w:t>章</w:t>
      </w:r>
      <w:r w:rsidR="00077306">
        <w:rPr>
          <w:rFonts w:hint="eastAsia"/>
        </w:rPr>
        <w:t xml:space="preserve"> </w:t>
      </w:r>
      <w:r w:rsidR="00077306">
        <w:rPr>
          <w:rFonts w:hint="eastAsia"/>
        </w:rPr>
        <w:t>テストケースの実装</w:t>
      </w:r>
    </w:p>
    <w:p w:rsidR="00CE1027" w:rsidRPr="00CE1027" w:rsidRDefault="00485CBF" w:rsidP="00CE1027">
      <w:r>
        <w:rPr>
          <w:rFonts w:hint="eastAsia"/>
          <w:noProof/>
        </w:rPr>
        <w:pict>
          <v:shape id="_x0000_s1064" type="#_x0000_t202" style="position:absolute;margin-left:235pt;margin-top:1.35pt;width:69.3pt;height:20.35pt;z-index:251695104" fillcolor="red" stroked="f">
            <v:textbox inset="5.85pt,.7pt,5.85pt,.7pt">
              <w:txbxContent>
                <w:p w:rsidR="00485CBF" w:rsidRPr="00BB0F53" w:rsidRDefault="00485CBF" w:rsidP="00485CBF">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言いすぎ</w:t>
                  </w:r>
                </w:p>
              </w:txbxContent>
            </v:textbox>
          </v:shape>
        </w:pict>
      </w:r>
      <w:r w:rsidR="00841082">
        <w:rPr>
          <w:rFonts w:hint="eastAsia"/>
        </w:rPr>
        <w:t>ソフトウェア開発</w:t>
      </w:r>
      <w:r w:rsidR="00E95474">
        <w:rPr>
          <w:rFonts w:hint="eastAsia"/>
        </w:rPr>
        <w:t>と</w:t>
      </w:r>
      <w:r w:rsidR="00841082">
        <w:rPr>
          <w:rFonts w:hint="eastAsia"/>
        </w:rPr>
        <w:t>は、仕様を</w:t>
      </w:r>
      <w:r w:rsidR="00E95474">
        <w:rPr>
          <w:rFonts w:hint="eastAsia"/>
        </w:rPr>
        <w:t>定義し、これを</w:t>
      </w:r>
      <w:r w:rsidR="00841082">
        <w:rPr>
          <w:rFonts w:hint="eastAsia"/>
        </w:rPr>
        <w:t>実行可能なものへ変換するプロセスです。</w:t>
      </w:r>
      <w:r w:rsidR="00D7415D" w:rsidRPr="00485CBF">
        <w:rPr>
          <w:rFonts w:hint="eastAsia"/>
          <w:color w:val="FF0000"/>
        </w:rPr>
        <w:t>ビルドとは、詳細化された実行可能な仕様そのもの</w:t>
      </w:r>
      <w:r w:rsidR="00D7415D">
        <w:rPr>
          <w:rFonts w:hint="eastAsia"/>
        </w:rPr>
        <w:t>であるといえます。しかし、ビルドのほかにも重要な実行可能ドキュメントがあります。</w:t>
      </w:r>
      <w:r w:rsidR="00CE06BC">
        <w:rPr>
          <w:rFonts w:hint="eastAsia"/>
        </w:rPr>
        <w:t>それはテストケースです。</w:t>
      </w:r>
      <w:r w:rsidR="0098449F">
        <w:rPr>
          <w:rFonts w:hint="eastAsia"/>
        </w:rPr>
        <w:t>本章では、テストケースの性質を</w:t>
      </w:r>
      <w:r w:rsidR="00FD1324">
        <w:rPr>
          <w:rFonts w:hint="eastAsia"/>
        </w:rPr>
        <w:t>説明</w:t>
      </w:r>
      <w:r w:rsidR="0098449F">
        <w:rPr>
          <w:rFonts w:hint="eastAsia"/>
        </w:rPr>
        <w:t>し、その作成手順や運用方法についてヒントを与えます。</w:t>
      </w:r>
    </w:p>
    <w:p w:rsidR="003A57CE" w:rsidRDefault="00CE1027" w:rsidP="00AD0286">
      <w:pPr>
        <w:pStyle w:val="2"/>
      </w:pPr>
      <w:r>
        <w:rPr>
          <w:rFonts w:hint="eastAsia"/>
        </w:rPr>
        <w:t>7</w:t>
      </w:r>
      <w:r>
        <w:rPr>
          <w:rFonts w:hint="eastAsia"/>
        </w:rPr>
        <w:t>章</w:t>
      </w:r>
      <w:r>
        <w:rPr>
          <w:rFonts w:hint="eastAsia"/>
        </w:rPr>
        <w:t xml:space="preserve"> </w:t>
      </w:r>
      <w:r w:rsidR="003A57CE">
        <w:rPr>
          <w:rFonts w:hint="eastAsia"/>
        </w:rPr>
        <w:t>開発プロセスの構築</w:t>
      </w:r>
    </w:p>
    <w:p w:rsidR="00BA6E46" w:rsidRDefault="00F87CC8" w:rsidP="003A57CE">
      <w:r>
        <w:rPr>
          <w:rFonts w:hint="eastAsia"/>
        </w:rPr>
        <w:t>現在、流布されているウォーターフォール型モデルに対する</w:t>
      </w:r>
      <w:r w:rsidRPr="00485CBF">
        <w:rPr>
          <w:rFonts w:hint="eastAsia"/>
          <w:color w:val="FF0000"/>
        </w:rPr>
        <w:t>誤解を解きあかし、改めて</w:t>
      </w:r>
      <w:r>
        <w:rPr>
          <w:rFonts w:hint="eastAsia"/>
        </w:rPr>
        <w:t>反復型開発の</w:t>
      </w:r>
      <w:r w:rsidRPr="00485CBF">
        <w:rPr>
          <w:rFonts w:hint="eastAsia"/>
          <w:color w:val="FF0000"/>
        </w:rPr>
        <w:t>メリットを明らかにします</w:t>
      </w:r>
      <w:r>
        <w:rPr>
          <w:rFonts w:hint="eastAsia"/>
        </w:rPr>
        <w:t>。また、ビルドという単位よりも大きな単位の反復を構成する方法を示します。</w:t>
      </w:r>
      <w:r w:rsidR="004D1130">
        <w:rPr>
          <w:rFonts w:hint="eastAsia"/>
        </w:rPr>
        <w:t>また、</w:t>
      </w:r>
      <w:r w:rsidR="00BA6E46">
        <w:rPr>
          <w:rFonts w:hint="eastAsia"/>
        </w:rPr>
        <w:t>いわゆるアジャイルといわれる開発手法を、本書で説明したインフラの上にのせ</w:t>
      </w:r>
      <w:r w:rsidR="00FF22A4">
        <w:rPr>
          <w:rFonts w:hint="eastAsia"/>
        </w:rPr>
        <w:t>て取り入れる</w:t>
      </w:r>
      <w:r w:rsidR="00BA6E46">
        <w:rPr>
          <w:rFonts w:hint="eastAsia"/>
        </w:rPr>
        <w:t>方法を</w:t>
      </w:r>
      <w:r w:rsidR="00FF22A4">
        <w:rPr>
          <w:rFonts w:hint="eastAsia"/>
        </w:rPr>
        <w:t>紹介</w:t>
      </w:r>
      <w:r w:rsidR="00BA6E46">
        <w:rPr>
          <w:rFonts w:hint="eastAsia"/>
        </w:rPr>
        <w:t>します。</w:t>
      </w:r>
    </w:p>
    <w:p w:rsidR="00C37F1B" w:rsidRDefault="00C37F1B" w:rsidP="003A57CE"/>
    <w:p w:rsidR="00B8465C" w:rsidRPr="0017413C" w:rsidRDefault="00F41911" w:rsidP="003A57CE">
      <w:r>
        <w:rPr>
          <w:rFonts w:hint="eastAsia"/>
        </w:rPr>
        <w:t>このほか、</w:t>
      </w:r>
      <w:r w:rsidR="00B8465C">
        <w:rPr>
          <w:rFonts w:hint="eastAsia"/>
        </w:rPr>
        <w:t>ソフトウェア開発に関わるさまざまなトピックや、</w:t>
      </w:r>
      <w:r w:rsidR="0017413C">
        <w:rPr>
          <w:rFonts w:hint="eastAsia"/>
        </w:rPr>
        <w:t>開発プロセスを改善するためのヒント</w:t>
      </w:r>
      <w:r w:rsidR="00B8465C">
        <w:rPr>
          <w:rFonts w:hint="eastAsia"/>
        </w:rPr>
        <w:t>をコラムとして各章に挿入しました。</w:t>
      </w:r>
      <w:r w:rsidR="00396464">
        <w:rPr>
          <w:rFonts w:hint="eastAsia"/>
        </w:rPr>
        <w:t>みなさんが、本書を気に入っていただければ幸いです。</w:t>
      </w:r>
    </w:p>
    <w:sectPr w:rsidR="00B8465C" w:rsidRPr="0017413C" w:rsidSect="00282C8D">
      <w:pgSz w:w="8391" w:h="11907" w:code="11"/>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CD8" w:rsidRDefault="001E3CD8" w:rsidP="00CA3700">
      <w:pPr>
        <w:spacing w:after="0" w:line="240" w:lineRule="auto"/>
      </w:pPr>
      <w:r>
        <w:separator/>
      </w:r>
    </w:p>
  </w:endnote>
  <w:endnote w:type="continuationSeparator" w:id="0">
    <w:p w:rsidR="001E3CD8" w:rsidRDefault="001E3CD8" w:rsidP="00CA37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CD8" w:rsidRDefault="001E3CD8" w:rsidP="00CA3700">
      <w:pPr>
        <w:spacing w:after="0" w:line="240" w:lineRule="auto"/>
      </w:pPr>
      <w:r>
        <w:separator/>
      </w:r>
    </w:p>
  </w:footnote>
  <w:footnote w:type="continuationSeparator" w:id="0">
    <w:p w:rsidR="001E3CD8" w:rsidRDefault="001E3CD8" w:rsidP="00CA3700">
      <w:pPr>
        <w:spacing w:after="0" w:line="240" w:lineRule="auto"/>
      </w:pPr>
      <w:r>
        <w:continuationSeparator/>
      </w:r>
    </w:p>
  </w:footnote>
  <w:footnote w:id="1">
    <w:p w:rsidR="00F93E47" w:rsidRPr="00F93E47" w:rsidRDefault="00F93E47">
      <w:pPr>
        <w:pStyle w:val="af3"/>
      </w:pPr>
      <w:r>
        <w:rPr>
          <w:rStyle w:val="af5"/>
        </w:rPr>
        <w:footnoteRef/>
      </w:r>
      <w:r>
        <w:t xml:space="preserve"> </w:t>
      </w:r>
      <w:r w:rsidRPr="00F93E47">
        <w:rPr>
          <w:rFonts w:hint="eastAsia"/>
          <w:sz w:val="16"/>
        </w:rPr>
        <w:t>複数の人やチームによる成果物を結合</w:t>
      </w:r>
      <w:r w:rsidRPr="00F93E47">
        <w:rPr>
          <w:rFonts w:hint="eastAsia"/>
          <w:sz w:val="16"/>
        </w:rPr>
        <w:t xml:space="preserve"> (</w:t>
      </w:r>
      <w:r w:rsidRPr="00F93E47">
        <w:rPr>
          <w:rFonts w:hint="eastAsia"/>
          <w:sz w:val="16"/>
        </w:rPr>
        <w:t>統合</w:t>
      </w:r>
      <w:r w:rsidRPr="00F93E47">
        <w:rPr>
          <w:rFonts w:hint="eastAsia"/>
          <w:sz w:val="16"/>
        </w:rPr>
        <w:t xml:space="preserve">) </w:t>
      </w:r>
      <w:r w:rsidRPr="00F93E47">
        <w:rPr>
          <w:rFonts w:hint="eastAsia"/>
          <w:sz w:val="16"/>
        </w:rPr>
        <w:t>して実施するテストのことです。</w:t>
      </w:r>
    </w:p>
  </w:footnote>
  <w:footnote w:id="2">
    <w:p w:rsidR="003663D7" w:rsidRPr="003663D7" w:rsidRDefault="003663D7">
      <w:pPr>
        <w:pStyle w:val="af3"/>
      </w:pPr>
      <w:r>
        <w:rPr>
          <w:rStyle w:val="af5"/>
        </w:rPr>
        <w:footnoteRef/>
      </w:r>
      <w:r>
        <w:t xml:space="preserve"> </w:t>
      </w:r>
      <w:r w:rsidRPr="003663D7">
        <w:rPr>
          <w:rFonts w:hint="eastAsia"/>
          <w:sz w:val="16"/>
        </w:rPr>
        <w:t>QA</w:t>
      </w:r>
      <w:r w:rsidRPr="003663D7">
        <w:rPr>
          <w:rFonts w:hint="eastAsia"/>
          <w:sz w:val="16"/>
        </w:rPr>
        <w:t>とは、ソフトウェアのテストを担当する責務を担う人で、テスターともいいます。このほか、ソフトウェア開発プロジェクトに必要な役割</w:t>
      </w:r>
      <w:r w:rsidR="00656686">
        <w:rPr>
          <w:rFonts w:hint="eastAsia"/>
          <w:sz w:val="16"/>
        </w:rPr>
        <w:t>と責務</w:t>
      </w:r>
      <w:r w:rsidRPr="003663D7">
        <w:rPr>
          <w:rFonts w:hint="eastAsia"/>
          <w:sz w:val="16"/>
        </w:rPr>
        <w:t>は、第</w:t>
      </w:r>
      <w:r w:rsidRPr="003663D7">
        <w:rPr>
          <w:rFonts w:hint="eastAsia"/>
          <w:sz w:val="16"/>
        </w:rPr>
        <w:t>1</w:t>
      </w:r>
      <w:r w:rsidRPr="003663D7">
        <w:rPr>
          <w:rFonts w:hint="eastAsia"/>
          <w:sz w:val="16"/>
        </w:rPr>
        <w:t>章で説明します。</w:t>
      </w:r>
    </w:p>
  </w:footnote>
  <w:footnote w:id="3">
    <w:p w:rsidR="00BC3827" w:rsidRDefault="00BC3827" w:rsidP="00BC3827">
      <w:pPr>
        <w:pStyle w:val="af3"/>
      </w:pPr>
      <w:r>
        <w:rPr>
          <w:rStyle w:val="af5"/>
        </w:rPr>
        <w:footnoteRef/>
      </w:r>
      <w:r>
        <w:rPr>
          <w:rFonts w:hint="eastAsia"/>
          <w:sz w:val="16"/>
        </w:rPr>
        <w:t xml:space="preserve"> </w:t>
      </w:r>
      <w:r>
        <w:rPr>
          <w:rFonts w:hint="eastAsia"/>
          <w:sz w:val="16"/>
        </w:rPr>
        <w:t>一般に</w:t>
      </w:r>
      <w:r w:rsidRPr="00D102DD">
        <w:rPr>
          <w:rFonts w:hint="eastAsia"/>
          <w:sz w:val="16"/>
        </w:rPr>
        <w:t>ユーティリティとは</w:t>
      </w:r>
      <w:r>
        <w:rPr>
          <w:rFonts w:hint="eastAsia"/>
          <w:sz w:val="16"/>
        </w:rPr>
        <w:t>、</w:t>
      </w:r>
      <w:r w:rsidRPr="00D102DD">
        <w:rPr>
          <w:rFonts w:hint="eastAsia"/>
          <w:sz w:val="16"/>
        </w:rPr>
        <w:t>電気やガス、水道などのインフラのことです。</w:t>
      </w:r>
    </w:p>
  </w:footnote>
  <w:footnote w:id="4">
    <w:p w:rsidR="00343DCC" w:rsidRDefault="00343DCC">
      <w:pPr>
        <w:pStyle w:val="af3"/>
      </w:pPr>
      <w:r>
        <w:rPr>
          <w:rStyle w:val="af5"/>
        </w:rPr>
        <w:footnoteRef/>
      </w:r>
      <w:r>
        <w:t xml:space="preserve"> </w:t>
      </w:r>
      <w:r w:rsidR="000D372A" w:rsidRPr="000D372A">
        <w:rPr>
          <w:rFonts w:hint="eastAsia"/>
          <w:sz w:val="16"/>
        </w:rPr>
        <w:t>ソフトウェア開発において</w:t>
      </w:r>
      <w:r w:rsidR="00193AE9" w:rsidRPr="00193AE9">
        <w:rPr>
          <w:rFonts w:hint="eastAsia"/>
          <w:sz w:val="16"/>
        </w:rPr>
        <w:t>特に重要な</w:t>
      </w:r>
      <w:r w:rsidRPr="00193AE9">
        <w:rPr>
          <w:rFonts w:hint="eastAsia"/>
          <w:sz w:val="16"/>
        </w:rPr>
        <w:t>職人技</w:t>
      </w:r>
      <w:r w:rsidR="00FA5934">
        <w:rPr>
          <w:rFonts w:hint="eastAsia"/>
          <w:sz w:val="16"/>
        </w:rPr>
        <w:t>のいくつか</w:t>
      </w:r>
      <w:r w:rsidRPr="00193AE9">
        <w:rPr>
          <w:rFonts w:hint="eastAsia"/>
          <w:sz w:val="16"/>
        </w:rPr>
        <w:t>は、本書でも</w:t>
      </w:r>
      <w:r w:rsidR="00C02C14">
        <w:rPr>
          <w:rFonts w:hint="eastAsia"/>
          <w:sz w:val="16"/>
        </w:rPr>
        <w:t>その入り口を</w:t>
      </w:r>
      <w:r w:rsidRPr="00193AE9">
        <w:rPr>
          <w:rFonts w:hint="eastAsia"/>
          <w:sz w:val="16"/>
        </w:rPr>
        <w:t>適宜コラムで紹介しま</w:t>
      </w:r>
      <w:r w:rsidR="00761596">
        <w:rPr>
          <w:rFonts w:hint="eastAsia"/>
          <w:sz w:val="16"/>
        </w:rPr>
        <w:t>した</w:t>
      </w:r>
      <w:r w:rsidRPr="00193AE9">
        <w:rPr>
          <w:rFonts w:hint="eastAsia"/>
          <w:sz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50628"/>
    <w:multiLevelType w:val="hybridMultilevel"/>
    <w:tmpl w:val="88BE7340"/>
    <w:lvl w:ilvl="0" w:tplc="055274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CF53382"/>
    <w:multiLevelType w:val="hybridMultilevel"/>
    <w:tmpl w:val="74A8CB5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4F511B52"/>
    <w:multiLevelType w:val="hybridMultilevel"/>
    <w:tmpl w:val="B4FCB4D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5122" strokecolor="red">
      <v:stroke color="red" weight="4.5pt"/>
      <v:textbox inset="5.85pt,.7pt,5.85pt,.7pt"/>
      <o:colormenu v:ext="edit" fillcolor="#92d050"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21D2"/>
    <w:rsid w:val="00004385"/>
    <w:rsid w:val="00004B1F"/>
    <w:rsid w:val="000113D7"/>
    <w:rsid w:val="0001223D"/>
    <w:rsid w:val="00017A01"/>
    <w:rsid w:val="00017F0B"/>
    <w:rsid w:val="00032F2B"/>
    <w:rsid w:val="00041F75"/>
    <w:rsid w:val="00043208"/>
    <w:rsid w:val="000445D4"/>
    <w:rsid w:val="00072CBD"/>
    <w:rsid w:val="000748D6"/>
    <w:rsid w:val="000752EB"/>
    <w:rsid w:val="00077306"/>
    <w:rsid w:val="00077472"/>
    <w:rsid w:val="00083964"/>
    <w:rsid w:val="00087C8A"/>
    <w:rsid w:val="00091550"/>
    <w:rsid w:val="00092821"/>
    <w:rsid w:val="00094026"/>
    <w:rsid w:val="000A0019"/>
    <w:rsid w:val="000A5D3A"/>
    <w:rsid w:val="000A5DF4"/>
    <w:rsid w:val="000A660A"/>
    <w:rsid w:val="000A7391"/>
    <w:rsid w:val="000B3972"/>
    <w:rsid w:val="000B4466"/>
    <w:rsid w:val="000B4510"/>
    <w:rsid w:val="000C17CF"/>
    <w:rsid w:val="000C2293"/>
    <w:rsid w:val="000C2812"/>
    <w:rsid w:val="000D372A"/>
    <w:rsid w:val="000E0B01"/>
    <w:rsid w:val="000E471D"/>
    <w:rsid w:val="000F2EDF"/>
    <w:rsid w:val="000F3ADC"/>
    <w:rsid w:val="000F6243"/>
    <w:rsid w:val="000F6991"/>
    <w:rsid w:val="00111B8E"/>
    <w:rsid w:val="00111E79"/>
    <w:rsid w:val="001142AC"/>
    <w:rsid w:val="00120685"/>
    <w:rsid w:val="0012385E"/>
    <w:rsid w:val="00126468"/>
    <w:rsid w:val="00131AA5"/>
    <w:rsid w:val="001320FB"/>
    <w:rsid w:val="00140203"/>
    <w:rsid w:val="00146DEE"/>
    <w:rsid w:val="00155E8B"/>
    <w:rsid w:val="00155EFF"/>
    <w:rsid w:val="0016509A"/>
    <w:rsid w:val="001656DC"/>
    <w:rsid w:val="00165A38"/>
    <w:rsid w:val="0017413C"/>
    <w:rsid w:val="001877BC"/>
    <w:rsid w:val="00193131"/>
    <w:rsid w:val="00193AE9"/>
    <w:rsid w:val="0019640C"/>
    <w:rsid w:val="001A1C61"/>
    <w:rsid w:val="001A2399"/>
    <w:rsid w:val="001A2848"/>
    <w:rsid w:val="001A4706"/>
    <w:rsid w:val="001B2F6E"/>
    <w:rsid w:val="001B5770"/>
    <w:rsid w:val="001B71F2"/>
    <w:rsid w:val="001C0BD4"/>
    <w:rsid w:val="001D2072"/>
    <w:rsid w:val="001D5F09"/>
    <w:rsid w:val="001D6812"/>
    <w:rsid w:val="001D7283"/>
    <w:rsid w:val="001E3CD8"/>
    <w:rsid w:val="001E3DFA"/>
    <w:rsid w:val="001E7091"/>
    <w:rsid w:val="001F01B8"/>
    <w:rsid w:val="001F1E15"/>
    <w:rsid w:val="001F7412"/>
    <w:rsid w:val="001F7A5D"/>
    <w:rsid w:val="00200225"/>
    <w:rsid w:val="00200B38"/>
    <w:rsid w:val="002042D7"/>
    <w:rsid w:val="002056D9"/>
    <w:rsid w:val="00213084"/>
    <w:rsid w:val="002263F3"/>
    <w:rsid w:val="00237655"/>
    <w:rsid w:val="00240D73"/>
    <w:rsid w:val="0024366A"/>
    <w:rsid w:val="002455A6"/>
    <w:rsid w:val="00256CC9"/>
    <w:rsid w:val="00261564"/>
    <w:rsid w:val="00262CA5"/>
    <w:rsid w:val="00275B31"/>
    <w:rsid w:val="00276970"/>
    <w:rsid w:val="002770B8"/>
    <w:rsid w:val="00281DCE"/>
    <w:rsid w:val="00282C8D"/>
    <w:rsid w:val="0029086F"/>
    <w:rsid w:val="00291251"/>
    <w:rsid w:val="002915AB"/>
    <w:rsid w:val="00297E89"/>
    <w:rsid w:val="002A5221"/>
    <w:rsid w:val="002B176E"/>
    <w:rsid w:val="002B1BDA"/>
    <w:rsid w:val="002B3CE3"/>
    <w:rsid w:val="002C08AE"/>
    <w:rsid w:val="002C5A47"/>
    <w:rsid w:val="002D32C2"/>
    <w:rsid w:val="002D6FCD"/>
    <w:rsid w:val="002E1882"/>
    <w:rsid w:val="002E1C3A"/>
    <w:rsid w:val="002E50C2"/>
    <w:rsid w:val="002F021B"/>
    <w:rsid w:val="002F1A06"/>
    <w:rsid w:val="0030219E"/>
    <w:rsid w:val="00304355"/>
    <w:rsid w:val="00310C7E"/>
    <w:rsid w:val="00313FE5"/>
    <w:rsid w:val="00314120"/>
    <w:rsid w:val="0032113C"/>
    <w:rsid w:val="00324662"/>
    <w:rsid w:val="00330B6D"/>
    <w:rsid w:val="003312B5"/>
    <w:rsid w:val="00333CC2"/>
    <w:rsid w:val="00334A09"/>
    <w:rsid w:val="00343DCC"/>
    <w:rsid w:val="00345CC5"/>
    <w:rsid w:val="003471E7"/>
    <w:rsid w:val="00351AE9"/>
    <w:rsid w:val="003533BB"/>
    <w:rsid w:val="00353F5B"/>
    <w:rsid w:val="00356F88"/>
    <w:rsid w:val="00361E9C"/>
    <w:rsid w:val="003663D7"/>
    <w:rsid w:val="00374D48"/>
    <w:rsid w:val="003754C8"/>
    <w:rsid w:val="0038404E"/>
    <w:rsid w:val="00396464"/>
    <w:rsid w:val="003A4842"/>
    <w:rsid w:val="003A57CE"/>
    <w:rsid w:val="003A5A9D"/>
    <w:rsid w:val="003B38DE"/>
    <w:rsid w:val="003B4433"/>
    <w:rsid w:val="003C3F72"/>
    <w:rsid w:val="003D34B3"/>
    <w:rsid w:val="003D7703"/>
    <w:rsid w:val="003D772B"/>
    <w:rsid w:val="003F02AF"/>
    <w:rsid w:val="003F4CF1"/>
    <w:rsid w:val="003F6B08"/>
    <w:rsid w:val="0040006A"/>
    <w:rsid w:val="00400690"/>
    <w:rsid w:val="00400E25"/>
    <w:rsid w:val="004039E2"/>
    <w:rsid w:val="00416FBB"/>
    <w:rsid w:val="00420FD2"/>
    <w:rsid w:val="00421703"/>
    <w:rsid w:val="00421E12"/>
    <w:rsid w:val="0042268A"/>
    <w:rsid w:val="004265E3"/>
    <w:rsid w:val="004319F5"/>
    <w:rsid w:val="00444B0C"/>
    <w:rsid w:val="00446654"/>
    <w:rsid w:val="00452F25"/>
    <w:rsid w:val="0046309F"/>
    <w:rsid w:val="00463981"/>
    <w:rsid w:val="004704F2"/>
    <w:rsid w:val="0048497E"/>
    <w:rsid w:val="00484ECF"/>
    <w:rsid w:val="00485CBF"/>
    <w:rsid w:val="004945CA"/>
    <w:rsid w:val="004A1495"/>
    <w:rsid w:val="004A1C16"/>
    <w:rsid w:val="004A4DAD"/>
    <w:rsid w:val="004D0902"/>
    <w:rsid w:val="004D1130"/>
    <w:rsid w:val="004D5D77"/>
    <w:rsid w:val="004F3483"/>
    <w:rsid w:val="004F608A"/>
    <w:rsid w:val="0050294A"/>
    <w:rsid w:val="0050707B"/>
    <w:rsid w:val="005136E3"/>
    <w:rsid w:val="0052380D"/>
    <w:rsid w:val="00524A38"/>
    <w:rsid w:val="00533486"/>
    <w:rsid w:val="005444DD"/>
    <w:rsid w:val="0055681B"/>
    <w:rsid w:val="00565855"/>
    <w:rsid w:val="00565BFA"/>
    <w:rsid w:val="00566E04"/>
    <w:rsid w:val="0057272B"/>
    <w:rsid w:val="00574BE7"/>
    <w:rsid w:val="005830B6"/>
    <w:rsid w:val="005870F9"/>
    <w:rsid w:val="00592DB3"/>
    <w:rsid w:val="005A03F8"/>
    <w:rsid w:val="005A4F01"/>
    <w:rsid w:val="005B7AA5"/>
    <w:rsid w:val="005C1DE3"/>
    <w:rsid w:val="005D3840"/>
    <w:rsid w:val="005D51FD"/>
    <w:rsid w:val="005D575B"/>
    <w:rsid w:val="005D783E"/>
    <w:rsid w:val="005D7DC7"/>
    <w:rsid w:val="005E108D"/>
    <w:rsid w:val="005E5434"/>
    <w:rsid w:val="005F12C1"/>
    <w:rsid w:val="006001BB"/>
    <w:rsid w:val="0060393D"/>
    <w:rsid w:val="00603E88"/>
    <w:rsid w:val="00604A3E"/>
    <w:rsid w:val="006223DD"/>
    <w:rsid w:val="0062375B"/>
    <w:rsid w:val="00630ACA"/>
    <w:rsid w:val="0064148A"/>
    <w:rsid w:val="006478D5"/>
    <w:rsid w:val="00650073"/>
    <w:rsid w:val="00655755"/>
    <w:rsid w:val="00656686"/>
    <w:rsid w:val="006620D6"/>
    <w:rsid w:val="00665077"/>
    <w:rsid w:val="00671FD9"/>
    <w:rsid w:val="00672C24"/>
    <w:rsid w:val="00674A6E"/>
    <w:rsid w:val="00677F60"/>
    <w:rsid w:val="00682D86"/>
    <w:rsid w:val="00687B92"/>
    <w:rsid w:val="00692D67"/>
    <w:rsid w:val="0069411D"/>
    <w:rsid w:val="00695B9C"/>
    <w:rsid w:val="0069640F"/>
    <w:rsid w:val="006A552B"/>
    <w:rsid w:val="006A6CFB"/>
    <w:rsid w:val="006B0B77"/>
    <w:rsid w:val="006B1289"/>
    <w:rsid w:val="006B3754"/>
    <w:rsid w:val="006B673A"/>
    <w:rsid w:val="006C2366"/>
    <w:rsid w:val="006C4A74"/>
    <w:rsid w:val="006C61B7"/>
    <w:rsid w:val="006C644C"/>
    <w:rsid w:val="006E2D49"/>
    <w:rsid w:val="006E5431"/>
    <w:rsid w:val="006E724F"/>
    <w:rsid w:val="006F1526"/>
    <w:rsid w:val="006F7BBD"/>
    <w:rsid w:val="0070029C"/>
    <w:rsid w:val="00700B68"/>
    <w:rsid w:val="007032E6"/>
    <w:rsid w:val="00707A8B"/>
    <w:rsid w:val="00722E6B"/>
    <w:rsid w:val="007233FF"/>
    <w:rsid w:val="0072497D"/>
    <w:rsid w:val="007258D0"/>
    <w:rsid w:val="00730370"/>
    <w:rsid w:val="00733E98"/>
    <w:rsid w:val="00745587"/>
    <w:rsid w:val="00754DCC"/>
    <w:rsid w:val="00757E22"/>
    <w:rsid w:val="00761596"/>
    <w:rsid w:val="0076266F"/>
    <w:rsid w:val="007626F6"/>
    <w:rsid w:val="0076364F"/>
    <w:rsid w:val="007643CB"/>
    <w:rsid w:val="00764BC9"/>
    <w:rsid w:val="0077197D"/>
    <w:rsid w:val="00775145"/>
    <w:rsid w:val="00780741"/>
    <w:rsid w:val="00781620"/>
    <w:rsid w:val="007825A8"/>
    <w:rsid w:val="00783DAE"/>
    <w:rsid w:val="00784A61"/>
    <w:rsid w:val="00791B20"/>
    <w:rsid w:val="00795617"/>
    <w:rsid w:val="00796C92"/>
    <w:rsid w:val="007A10FD"/>
    <w:rsid w:val="007A25FE"/>
    <w:rsid w:val="007A2ABF"/>
    <w:rsid w:val="007B1F84"/>
    <w:rsid w:val="007B7F02"/>
    <w:rsid w:val="007E1C07"/>
    <w:rsid w:val="007E28E6"/>
    <w:rsid w:val="007E35B9"/>
    <w:rsid w:val="007E5139"/>
    <w:rsid w:val="007E54FD"/>
    <w:rsid w:val="007E5B9F"/>
    <w:rsid w:val="007E61B1"/>
    <w:rsid w:val="0080336B"/>
    <w:rsid w:val="00804C01"/>
    <w:rsid w:val="00807C04"/>
    <w:rsid w:val="00814765"/>
    <w:rsid w:val="00820315"/>
    <w:rsid w:val="00827F3B"/>
    <w:rsid w:val="00831558"/>
    <w:rsid w:val="00835F3F"/>
    <w:rsid w:val="00837550"/>
    <w:rsid w:val="00841082"/>
    <w:rsid w:val="00846262"/>
    <w:rsid w:val="00852EC0"/>
    <w:rsid w:val="00853A49"/>
    <w:rsid w:val="00855202"/>
    <w:rsid w:val="0085543E"/>
    <w:rsid w:val="00855D46"/>
    <w:rsid w:val="00862AF4"/>
    <w:rsid w:val="008633E2"/>
    <w:rsid w:val="00872479"/>
    <w:rsid w:val="00882151"/>
    <w:rsid w:val="00890FC6"/>
    <w:rsid w:val="0089224F"/>
    <w:rsid w:val="008A1E47"/>
    <w:rsid w:val="008C29FF"/>
    <w:rsid w:val="008C36D5"/>
    <w:rsid w:val="008C5F7C"/>
    <w:rsid w:val="008C603B"/>
    <w:rsid w:val="008C7472"/>
    <w:rsid w:val="008D009A"/>
    <w:rsid w:val="008E0F4E"/>
    <w:rsid w:val="009022F9"/>
    <w:rsid w:val="00904B1A"/>
    <w:rsid w:val="00912D14"/>
    <w:rsid w:val="00912D69"/>
    <w:rsid w:val="00913B98"/>
    <w:rsid w:val="00926061"/>
    <w:rsid w:val="0092640B"/>
    <w:rsid w:val="00930A7D"/>
    <w:rsid w:val="0093348E"/>
    <w:rsid w:val="00933631"/>
    <w:rsid w:val="009349A1"/>
    <w:rsid w:val="00940618"/>
    <w:rsid w:val="00941E69"/>
    <w:rsid w:val="009424E3"/>
    <w:rsid w:val="009443D9"/>
    <w:rsid w:val="0095614C"/>
    <w:rsid w:val="00964779"/>
    <w:rsid w:val="00973DBE"/>
    <w:rsid w:val="00974497"/>
    <w:rsid w:val="00980340"/>
    <w:rsid w:val="0098449F"/>
    <w:rsid w:val="009855FF"/>
    <w:rsid w:val="00993ACD"/>
    <w:rsid w:val="009A020C"/>
    <w:rsid w:val="009B0C86"/>
    <w:rsid w:val="009B31EB"/>
    <w:rsid w:val="009D4683"/>
    <w:rsid w:val="009E2F47"/>
    <w:rsid w:val="009E2FA8"/>
    <w:rsid w:val="009E7440"/>
    <w:rsid w:val="009F6E89"/>
    <w:rsid w:val="00A00F65"/>
    <w:rsid w:val="00A0335D"/>
    <w:rsid w:val="00A0367F"/>
    <w:rsid w:val="00A11E45"/>
    <w:rsid w:val="00A12C9D"/>
    <w:rsid w:val="00A12CA9"/>
    <w:rsid w:val="00A23CA4"/>
    <w:rsid w:val="00A30979"/>
    <w:rsid w:val="00A345B2"/>
    <w:rsid w:val="00A37DE2"/>
    <w:rsid w:val="00A40E91"/>
    <w:rsid w:val="00A54CC4"/>
    <w:rsid w:val="00A6211D"/>
    <w:rsid w:val="00A71844"/>
    <w:rsid w:val="00A759F1"/>
    <w:rsid w:val="00A76C15"/>
    <w:rsid w:val="00A80D3F"/>
    <w:rsid w:val="00A82DFE"/>
    <w:rsid w:val="00A9179A"/>
    <w:rsid w:val="00A92390"/>
    <w:rsid w:val="00A934A3"/>
    <w:rsid w:val="00A93F96"/>
    <w:rsid w:val="00A95F4E"/>
    <w:rsid w:val="00A95FF9"/>
    <w:rsid w:val="00A9607B"/>
    <w:rsid w:val="00AA0520"/>
    <w:rsid w:val="00AC008F"/>
    <w:rsid w:val="00AC1882"/>
    <w:rsid w:val="00AC4DC2"/>
    <w:rsid w:val="00AD0286"/>
    <w:rsid w:val="00AD4201"/>
    <w:rsid w:val="00AE1637"/>
    <w:rsid w:val="00AE5B0C"/>
    <w:rsid w:val="00AF2969"/>
    <w:rsid w:val="00B0179A"/>
    <w:rsid w:val="00B069E6"/>
    <w:rsid w:val="00B076EC"/>
    <w:rsid w:val="00B11C01"/>
    <w:rsid w:val="00B1526C"/>
    <w:rsid w:val="00B34239"/>
    <w:rsid w:val="00B36167"/>
    <w:rsid w:val="00B43704"/>
    <w:rsid w:val="00B44DD1"/>
    <w:rsid w:val="00B533E5"/>
    <w:rsid w:val="00B542AE"/>
    <w:rsid w:val="00B56631"/>
    <w:rsid w:val="00B57D5F"/>
    <w:rsid w:val="00B605E4"/>
    <w:rsid w:val="00B62F0E"/>
    <w:rsid w:val="00B650A8"/>
    <w:rsid w:val="00B67C68"/>
    <w:rsid w:val="00B72A44"/>
    <w:rsid w:val="00B72DAE"/>
    <w:rsid w:val="00B8465C"/>
    <w:rsid w:val="00B853F7"/>
    <w:rsid w:val="00B9133B"/>
    <w:rsid w:val="00B923FF"/>
    <w:rsid w:val="00BA2C0E"/>
    <w:rsid w:val="00BA3511"/>
    <w:rsid w:val="00BA6E46"/>
    <w:rsid w:val="00BB0F53"/>
    <w:rsid w:val="00BC3827"/>
    <w:rsid w:val="00BC43FF"/>
    <w:rsid w:val="00BD0683"/>
    <w:rsid w:val="00BD0E52"/>
    <w:rsid w:val="00BE35AB"/>
    <w:rsid w:val="00BE38D1"/>
    <w:rsid w:val="00BE7DF1"/>
    <w:rsid w:val="00BF127E"/>
    <w:rsid w:val="00BF1582"/>
    <w:rsid w:val="00BF2E60"/>
    <w:rsid w:val="00BF4754"/>
    <w:rsid w:val="00BF5D2A"/>
    <w:rsid w:val="00BF6055"/>
    <w:rsid w:val="00BF6A90"/>
    <w:rsid w:val="00C00FFC"/>
    <w:rsid w:val="00C02C14"/>
    <w:rsid w:val="00C05627"/>
    <w:rsid w:val="00C10133"/>
    <w:rsid w:val="00C102FC"/>
    <w:rsid w:val="00C15C3C"/>
    <w:rsid w:val="00C1687A"/>
    <w:rsid w:val="00C17052"/>
    <w:rsid w:val="00C17716"/>
    <w:rsid w:val="00C22C77"/>
    <w:rsid w:val="00C23E1C"/>
    <w:rsid w:val="00C249FF"/>
    <w:rsid w:val="00C24DED"/>
    <w:rsid w:val="00C27CCD"/>
    <w:rsid w:val="00C30E48"/>
    <w:rsid w:val="00C321D2"/>
    <w:rsid w:val="00C350E6"/>
    <w:rsid w:val="00C35B66"/>
    <w:rsid w:val="00C37E69"/>
    <w:rsid w:val="00C37F1B"/>
    <w:rsid w:val="00C4512E"/>
    <w:rsid w:val="00C53565"/>
    <w:rsid w:val="00C6297B"/>
    <w:rsid w:val="00C70EE2"/>
    <w:rsid w:val="00C71C4D"/>
    <w:rsid w:val="00C85ECE"/>
    <w:rsid w:val="00CA286A"/>
    <w:rsid w:val="00CA3700"/>
    <w:rsid w:val="00CA786A"/>
    <w:rsid w:val="00CB2EEC"/>
    <w:rsid w:val="00CB735F"/>
    <w:rsid w:val="00CC0147"/>
    <w:rsid w:val="00CC44A4"/>
    <w:rsid w:val="00CC59C7"/>
    <w:rsid w:val="00CD2FB4"/>
    <w:rsid w:val="00CD30FE"/>
    <w:rsid w:val="00CD333A"/>
    <w:rsid w:val="00CD4812"/>
    <w:rsid w:val="00CD7211"/>
    <w:rsid w:val="00CE06BC"/>
    <w:rsid w:val="00CE0E26"/>
    <w:rsid w:val="00CE1027"/>
    <w:rsid w:val="00CE32E8"/>
    <w:rsid w:val="00CE5C36"/>
    <w:rsid w:val="00CE691A"/>
    <w:rsid w:val="00CF0107"/>
    <w:rsid w:val="00D018C9"/>
    <w:rsid w:val="00D01AF1"/>
    <w:rsid w:val="00D02BFB"/>
    <w:rsid w:val="00D032FC"/>
    <w:rsid w:val="00D03B95"/>
    <w:rsid w:val="00D0461D"/>
    <w:rsid w:val="00D04A1A"/>
    <w:rsid w:val="00D05189"/>
    <w:rsid w:val="00D059CE"/>
    <w:rsid w:val="00D064D5"/>
    <w:rsid w:val="00D102DD"/>
    <w:rsid w:val="00D23BF0"/>
    <w:rsid w:val="00D34817"/>
    <w:rsid w:val="00D522A6"/>
    <w:rsid w:val="00D525F0"/>
    <w:rsid w:val="00D57AD9"/>
    <w:rsid w:val="00D63518"/>
    <w:rsid w:val="00D70AD9"/>
    <w:rsid w:val="00D7239D"/>
    <w:rsid w:val="00D7415D"/>
    <w:rsid w:val="00D76A2D"/>
    <w:rsid w:val="00D83AAB"/>
    <w:rsid w:val="00D90333"/>
    <w:rsid w:val="00D9225F"/>
    <w:rsid w:val="00D95FEB"/>
    <w:rsid w:val="00D969C5"/>
    <w:rsid w:val="00DA07A2"/>
    <w:rsid w:val="00DA09A9"/>
    <w:rsid w:val="00DB0A50"/>
    <w:rsid w:val="00DB283D"/>
    <w:rsid w:val="00DB3D5D"/>
    <w:rsid w:val="00DB4022"/>
    <w:rsid w:val="00DB5FC2"/>
    <w:rsid w:val="00DC1EFC"/>
    <w:rsid w:val="00DC6E9A"/>
    <w:rsid w:val="00DC7B78"/>
    <w:rsid w:val="00DD2235"/>
    <w:rsid w:val="00DE5BE1"/>
    <w:rsid w:val="00DE6CF8"/>
    <w:rsid w:val="00DF028F"/>
    <w:rsid w:val="00DF35D5"/>
    <w:rsid w:val="00DF5307"/>
    <w:rsid w:val="00DF5BE7"/>
    <w:rsid w:val="00DF790C"/>
    <w:rsid w:val="00E00004"/>
    <w:rsid w:val="00E03561"/>
    <w:rsid w:val="00E03608"/>
    <w:rsid w:val="00E05C06"/>
    <w:rsid w:val="00E0762D"/>
    <w:rsid w:val="00E16920"/>
    <w:rsid w:val="00E17408"/>
    <w:rsid w:val="00E1766F"/>
    <w:rsid w:val="00E23C06"/>
    <w:rsid w:val="00E276E6"/>
    <w:rsid w:val="00E27B0D"/>
    <w:rsid w:val="00E3064F"/>
    <w:rsid w:val="00E43017"/>
    <w:rsid w:val="00E43C04"/>
    <w:rsid w:val="00E8043A"/>
    <w:rsid w:val="00E81642"/>
    <w:rsid w:val="00E843F1"/>
    <w:rsid w:val="00E865FE"/>
    <w:rsid w:val="00E873A3"/>
    <w:rsid w:val="00E9449E"/>
    <w:rsid w:val="00E95474"/>
    <w:rsid w:val="00EA03DD"/>
    <w:rsid w:val="00EA2096"/>
    <w:rsid w:val="00EA265F"/>
    <w:rsid w:val="00EA74C5"/>
    <w:rsid w:val="00EB228A"/>
    <w:rsid w:val="00EB3B03"/>
    <w:rsid w:val="00EB6AE8"/>
    <w:rsid w:val="00EC191C"/>
    <w:rsid w:val="00EC3AB1"/>
    <w:rsid w:val="00EC7081"/>
    <w:rsid w:val="00ED4265"/>
    <w:rsid w:val="00ED5CF3"/>
    <w:rsid w:val="00EF2855"/>
    <w:rsid w:val="00EF2DAE"/>
    <w:rsid w:val="00EF3724"/>
    <w:rsid w:val="00EF41A6"/>
    <w:rsid w:val="00F0006D"/>
    <w:rsid w:val="00F00D97"/>
    <w:rsid w:val="00F06D67"/>
    <w:rsid w:val="00F125E8"/>
    <w:rsid w:val="00F152A7"/>
    <w:rsid w:val="00F1720C"/>
    <w:rsid w:val="00F21CD2"/>
    <w:rsid w:val="00F236A5"/>
    <w:rsid w:val="00F33C22"/>
    <w:rsid w:val="00F37CDE"/>
    <w:rsid w:val="00F40579"/>
    <w:rsid w:val="00F41911"/>
    <w:rsid w:val="00F4678E"/>
    <w:rsid w:val="00F5740A"/>
    <w:rsid w:val="00F579F2"/>
    <w:rsid w:val="00F64D0B"/>
    <w:rsid w:val="00F66EE2"/>
    <w:rsid w:val="00F70B54"/>
    <w:rsid w:val="00F75A64"/>
    <w:rsid w:val="00F7767B"/>
    <w:rsid w:val="00F8194C"/>
    <w:rsid w:val="00F84528"/>
    <w:rsid w:val="00F87CC8"/>
    <w:rsid w:val="00F93E47"/>
    <w:rsid w:val="00FA2D24"/>
    <w:rsid w:val="00FA5535"/>
    <w:rsid w:val="00FA5934"/>
    <w:rsid w:val="00FA6373"/>
    <w:rsid w:val="00FB59D6"/>
    <w:rsid w:val="00FB74D0"/>
    <w:rsid w:val="00FD1324"/>
    <w:rsid w:val="00FE1936"/>
    <w:rsid w:val="00FE1BCC"/>
    <w:rsid w:val="00FE4BE2"/>
    <w:rsid w:val="00FE5901"/>
    <w:rsid w:val="00FE6368"/>
    <w:rsid w:val="00FF1564"/>
    <w:rsid w:val="00FF22A4"/>
    <w:rsid w:val="00FF3936"/>
    <w:rsid w:val="00FF7FC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strokecolor="red">
      <v:stroke color="red" weight="4.5pt"/>
      <v:textbox inset="5.85pt,.7pt,5.85pt,.7pt"/>
      <o:colormenu v:ext="edit" fillcolor="#92d050" strokecolor="red"/>
    </o:shapedefaults>
    <o:shapelayout v:ext="edit">
      <o:idmap v:ext="edit" data="1"/>
      <o:rules v:ext="edit">
        <o:r id="V:Rule2" type="connector" idref="#_x0000_s1039"/>
        <o:r id="V:Rule4" type="connector" idref="#_x0000_s1054"/>
        <o:r id="V:Rule5"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FC2"/>
    <w:pPr>
      <w:spacing w:after="200" w:line="276" w:lineRule="auto"/>
    </w:pPr>
    <w:rPr>
      <w:sz w:val="22"/>
      <w:szCs w:val="22"/>
    </w:rPr>
  </w:style>
  <w:style w:type="paragraph" w:styleId="1">
    <w:name w:val="heading 1"/>
    <w:basedOn w:val="a"/>
    <w:next w:val="a"/>
    <w:link w:val="10"/>
    <w:uiPriority w:val="9"/>
    <w:qFormat/>
    <w:rsid w:val="00DB5FC2"/>
    <w:pPr>
      <w:keepNext/>
      <w:keepLines/>
      <w:spacing w:before="480" w:after="0"/>
      <w:outlineLvl w:val="0"/>
    </w:pPr>
    <w:rPr>
      <w:rFonts w:ascii="Cambria" w:eastAsia="ＭＳ ゴシック" w:hAnsi="Cambria"/>
      <w:b/>
      <w:bCs/>
      <w:color w:val="21798E"/>
      <w:sz w:val="28"/>
      <w:szCs w:val="28"/>
    </w:rPr>
  </w:style>
  <w:style w:type="paragraph" w:styleId="2">
    <w:name w:val="heading 2"/>
    <w:basedOn w:val="a"/>
    <w:next w:val="a"/>
    <w:link w:val="20"/>
    <w:uiPriority w:val="9"/>
    <w:unhideWhenUsed/>
    <w:qFormat/>
    <w:rsid w:val="00DB5FC2"/>
    <w:pPr>
      <w:keepNext/>
      <w:keepLines/>
      <w:spacing w:before="200" w:after="0"/>
      <w:outlineLvl w:val="1"/>
    </w:pPr>
    <w:rPr>
      <w:rFonts w:ascii="Cambria" w:eastAsia="ＭＳ ゴシック" w:hAnsi="Cambria"/>
      <w:b/>
      <w:bCs/>
      <w:color w:val="2DA2BF"/>
      <w:sz w:val="26"/>
      <w:szCs w:val="26"/>
    </w:rPr>
  </w:style>
  <w:style w:type="paragraph" w:styleId="3">
    <w:name w:val="heading 3"/>
    <w:basedOn w:val="a"/>
    <w:next w:val="a"/>
    <w:link w:val="30"/>
    <w:uiPriority w:val="9"/>
    <w:semiHidden/>
    <w:unhideWhenUsed/>
    <w:qFormat/>
    <w:rsid w:val="00DB5FC2"/>
    <w:pPr>
      <w:keepNext/>
      <w:keepLines/>
      <w:spacing w:before="200" w:after="0"/>
      <w:outlineLvl w:val="2"/>
    </w:pPr>
    <w:rPr>
      <w:rFonts w:ascii="Cambria" w:eastAsia="ＭＳ ゴシック" w:hAnsi="Cambria"/>
      <w:b/>
      <w:bCs/>
      <w:color w:val="2DA2BF"/>
    </w:rPr>
  </w:style>
  <w:style w:type="paragraph" w:styleId="4">
    <w:name w:val="heading 4"/>
    <w:basedOn w:val="a"/>
    <w:next w:val="a"/>
    <w:link w:val="40"/>
    <w:uiPriority w:val="9"/>
    <w:semiHidden/>
    <w:unhideWhenUsed/>
    <w:qFormat/>
    <w:rsid w:val="00DB5FC2"/>
    <w:pPr>
      <w:keepNext/>
      <w:keepLines/>
      <w:spacing w:before="200" w:after="0"/>
      <w:outlineLvl w:val="3"/>
    </w:pPr>
    <w:rPr>
      <w:rFonts w:ascii="Cambria" w:eastAsia="ＭＳ ゴシック" w:hAnsi="Cambria"/>
      <w:b/>
      <w:bCs/>
      <w:i/>
      <w:iCs/>
      <w:color w:val="2DA2BF"/>
    </w:rPr>
  </w:style>
  <w:style w:type="paragraph" w:styleId="5">
    <w:name w:val="heading 5"/>
    <w:basedOn w:val="a"/>
    <w:next w:val="a"/>
    <w:link w:val="50"/>
    <w:uiPriority w:val="9"/>
    <w:semiHidden/>
    <w:unhideWhenUsed/>
    <w:qFormat/>
    <w:rsid w:val="00DB5FC2"/>
    <w:pPr>
      <w:keepNext/>
      <w:keepLines/>
      <w:spacing w:before="200" w:after="0"/>
      <w:outlineLvl w:val="4"/>
    </w:pPr>
    <w:rPr>
      <w:rFonts w:ascii="Cambria" w:eastAsia="ＭＳ ゴシック" w:hAnsi="Cambria"/>
      <w:color w:val="16505E"/>
    </w:rPr>
  </w:style>
  <w:style w:type="paragraph" w:styleId="6">
    <w:name w:val="heading 6"/>
    <w:basedOn w:val="a"/>
    <w:next w:val="a"/>
    <w:link w:val="60"/>
    <w:uiPriority w:val="9"/>
    <w:semiHidden/>
    <w:unhideWhenUsed/>
    <w:qFormat/>
    <w:rsid w:val="00DB5FC2"/>
    <w:pPr>
      <w:keepNext/>
      <w:keepLines/>
      <w:spacing w:before="200" w:after="0"/>
      <w:outlineLvl w:val="5"/>
    </w:pPr>
    <w:rPr>
      <w:rFonts w:ascii="Cambria" w:eastAsia="ＭＳ ゴシック" w:hAnsi="Cambria"/>
      <w:i/>
      <w:iCs/>
      <w:color w:val="16505E"/>
    </w:rPr>
  </w:style>
  <w:style w:type="paragraph" w:styleId="7">
    <w:name w:val="heading 7"/>
    <w:basedOn w:val="a"/>
    <w:next w:val="a"/>
    <w:link w:val="70"/>
    <w:uiPriority w:val="9"/>
    <w:semiHidden/>
    <w:unhideWhenUsed/>
    <w:qFormat/>
    <w:rsid w:val="00DB5FC2"/>
    <w:pPr>
      <w:keepNext/>
      <w:keepLines/>
      <w:spacing w:before="200" w:after="0"/>
      <w:outlineLvl w:val="6"/>
    </w:pPr>
    <w:rPr>
      <w:rFonts w:ascii="Cambria" w:eastAsia="ＭＳ ゴシック" w:hAnsi="Cambria"/>
      <w:i/>
      <w:iCs/>
      <w:color w:val="404040"/>
    </w:rPr>
  </w:style>
  <w:style w:type="paragraph" w:styleId="8">
    <w:name w:val="heading 8"/>
    <w:basedOn w:val="a"/>
    <w:next w:val="a"/>
    <w:link w:val="80"/>
    <w:uiPriority w:val="9"/>
    <w:semiHidden/>
    <w:unhideWhenUsed/>
    <w:qFormat/>
    <w:rsid w:val="00DB5FC2"/>
    <w:pPr>
      <w:keepNext/>
      <w:keepLines/>
      <w:spacing w:before="200" w:after="0"/>
      <w:outlineLvl w:val="7"/>
    </w:pPr>
    <w:rPr>
      <w:rFonts w:ascii="Cambria" w:eastAsia="ＭＳ ゴシック" w:hAnsi="Cambria"/>
      <w:color w:val="2DA2BF"/>
      <w:sz w:val="20"/>
      <w:szCs w:val="20"/>
    </w:rPr>
  </w:style>
  <w:style w:type="paragraph" w:styleId="9">
    <w:name w:val="heading 9"/>
    <w:basedOn w:val="a"/>
    <w:next w:val="a"/>
    <w:link w:val="90"/>
    <w:uiPriority w:val="9"/>
    <w:semiHidden/>
    <w:unhideWhenUsed/>
    <w:qFormat/>
    <w:rsid w:val="00DB5FC2"/>
    <w:pPr>
      <w:keepNext/>
      <w:keepLines/>
      <w:spacing w:before="200" w:after="0"/>
      <w:outlineLvl w:val="8"/>
    </w:pPr>
    <w:rPr>
      <w:rFonts w:ascii="Cambria" w:eastAsia="ＭＳ ゴシック"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DB5FC2"/>
    <w:rPr>
      <w:rFonts w:ascii="Cambria" w:eastAsia="ＭＳ ゴシック" w:hAnsi="Cambria" w:cs="Times New Roman"/>
      <w:b/>
      <w:bCs/>
      <w:color w:val="21798E"/>
      <w:sz w:val="28"/>
      <w:szCs w:val="28"/>
    </w:rPr>
  </w:style>
  <w:style w:type="character" w:styleId="a3">
    <w:name w:val="Strong"/>
    <w:uiPriority w:val="22"/>
    <w:qFormat/>
    <w:rsid w:val="00DB5FC2"/>
    <w:rPr>
      <w:b/>
      <w:bCs/>
    </w:rPr>
  </w:style>
  <w:style w:type="character" w:styleId="a4">
    <w:name w:val="Book Title"/>
    <w:uiPriority w:val="33"/>
    <w:qFormat/>
    <w:rsid w:val="00DB5FC2"/>
    <w:rPr>
      <w:b/>
      <w:bCs/>
      <w:smallCaps/>
      <w:spacing w:val="5"/>
    </w:rPr>
  </w:style>
  <w:style w:type="character" w:customStyle="1" w:styleId="20">
    <w:name w:val="見出し 2 (文字)"/>
    <w:link w:val="2"/>
    <w:uiPriority w:val="9"/>
    <w:rsid w:val="00DB5FC2"/>
    <w:rPr>
      <w:rFonts w:ascii="Cambria" w:eastAsia="ＭＳ ゴシック" w:hAnsi="Cambria" w:cs="Times New Roman"/>
      <w:b/>
      <w:bCs/>
      <w:color w:val="2DA2BF"/>
      <w:sz w:val="26"/>
      <w:szCs w:val="26"/>
    </w:rPr>
  </w:style>
  <w:style w:type="character" w:customStyle="1" w:styleId="30">
    <w:name w:val="見出し 3 (文字)"/>
    <w:link w:val="3"/>
    <w:uiPriority w:val="9"/>
    <w:semiHidden/>
    <w:rsid w:val="00DB5FC2"/>
    <w:rPr>
      <w:rFonts w:ascii="Cambria" w:eastAsia="ＭＳ ゴシック" w:hAnsi="Cambria" w:cs="Times New Roman"/>
      <w:b/>
      <w:bCs/>
      <w:color w:val="2DA2BF"/>
    </w:rPr>
  </w:style>
  <w:style w:type="character" w:customStyle="1" w:styleId="40">
    <w:name w:val="見出し 4 (文字)"/>
    <w:link w:val="4"/>
    <w:uiPriority w:val="9"/>
    <w:semiHidden/>
    <w:rsid w:val="00DB5FC2"/>
    <w:rPr>
      <w:rFonts w:ascii="Cambria" w:eastAsia="ＭＳ ゴシック" w:hAnsi="Cambria" w:cs="Times New Roman"/>
      <w:b/>
      <w:bCs/>
      <w:i/>
      <w:iCs/>
      <w:color w:val="2DA2BF"/>
    </w:rPr>
  </w:style>
  <w:style w:type="character" w:customStyle="1" w:styleId="50">
    <w:name w:val="見出し 5 (文字)"/>
    <w:link w:val="5"/>
    <w:uiPriority w:val="9"/>
    <w:semiHidden/>
    <w:rsid w:val="00DB5FC2"/>
    <w:rPr>
      <w:rFonts w:ascii="Cambria" w:eastAsia="ＭＳ ゴシック" w:hAnsi="Cambria" w:cs="Times New Roman"/>
      <w:color w:val="16505E"/>
    </w:rPr>
  </w:style>
  <w:style w:type="character" w:customStyle="1" w:styleId="60">
    <w:name w:val="見出し 6 (文字)"/>
    <w:link w:val="6"/>
    <w:uiPriority w:val="9"/>
    <w:semiHidden/>
    <w:rsid w:val="00DB5FC2"/>
    <w:rPr>
      <w:rFonts w:ascii="Cambria" w:eastAsia="ＭＳ ゴシック" w:hAnsi="Cambria" w:cs="Times New Roman"/>
      <w:i/>
      <w:iCs/>
      <w:color w:val="16505E"/>
    </w:rPr>
  </w:style>
  <w:style w:type="character" w:customStyle="1" w:styleId="70">
    <w:name w:val="見出し 7 (文字)"/>
    <w:link w:val="7"/>
    <w:uiPriority w:val="9"/>
    <w:semiHidden/>
    <w:rsid w:val="00DB5FC2"/>
    <w:rPr>
      <w:rFonts w:ascii="Cambria" w:eastAsia="ＭＳ ゴシック" w:hAnsi="Cambria" w:cs="Times New Roman"/>
      <w:i/>
      <w:iCs/>
      <w:color w:val="404040"/>
    </w:rPr>
  </w:style>
  <w:style w:type="character" w:customStyle="1" w:styleId="80">
    <w:name w:val="見出し 8 (文字)"/>
    <w:link w:val="8"/>
    <w:uiPriority w:val="9"/>
    <w:semiHidden/>
    <w:rsid w:val="00DB5FC2"/>
    <w:rPr>
      <w:rFonts w:ascii="Cambria" w:eastAsia="ＭＳ ゴシック" w:hAnsi="Cambria" w:cs="Times New Roman"/>
      <w:color w:val="2DA2BF"/>
      <w:sz w:val="20"/>
      <w:szCs w:val="20"/>
    </w:rPr>
  </w:style>
  <w:style w:type="character" w:customStyle="1" w:styleId="90">
    <w:name w:val="見出し 9 (文字)"/>
    <w:link w:val="9"/>
    <w:uiPriority w:val="9"/>
    <w:semiHidden/>
    <w:rsid w:val="00DB5FC2"/>
    <w:rPr>
      <w:rFonts w:ascii="Cambria" w:eastAsia="ＭＳ ゴシック" w:hAnsi="Cambria" w:cs="Times New Roman"/>
      <w:i/>
      <w:iCs/>
      <w:color w:val="404040"/>
      <w:sz w:val="20"/>
      <w:szCs w:val="20"/>
    </w:rPr>
  </w:style>
  <w:style w:type="paragraph" w:styleId="a5">
    <w:name w:val="caption"/>
    <w:basedOn w:val="a"/>
    <w:next w:val="a"/>
    <w:uiPriority w:val="35"/>
    <w:unhideWhenUsed/>
    <w:qFormat/>
    <w:rsid w:val="00DB5FC2"/>
    <w:pPr>
      <w:spacing w:line="240" w:lineRule="auto"/>
    </w:pPr>
    <w:rPr>
      <w:b/>
      <w:bCs/>
      <w:color w:val="2DA2BF"/>
      <w:sz w:val="18"/>
      <w:szCs w:val="18"/>
    </w:rPr>
  </w:style>
  <w:style w:type="paragraph" w:styleId="a6">
    <w:name w:val="Title"/>
    <w:basedOn w:val="a"/>
    <w:next w:val="a"/>
    <w:link w:val="a7"/>
    <w:uiPriority w:val="10"/>
    <w:qFormat/>
    <w:rsid w:val="00DB5FC2"/>
    <w:pPr>
      <w:pBdr>
        <w:bottom w:val="single" w:sz="8" w:space="4" w:color="2DA2BF"/>
      </w:pBdr>
      <w:spacing w:after="300" w:line="240" w:lineRule="auto"/>
      <w:contextualSpacing/>
    </w:pPr>
    <w:rPr>
      <w:rFonts w:ascii="Cambria" w:eastAsia="ＭＳ ゴシック" w:hAnsi="Cambria"/>
      <w:color w:val="343434"/>
      <w:spacing w:val="5"/>
      <w:kern w:val="28"/>
      <w:sz w:val="52"/>
      <w:szCs w:val="52"/>
    </w:rPr>
  </w:style>
  <w:style w:type="character" w:customStyle="1" w:styleId="a7">
    <w:name w:val="表題 (文字)"/>
    <w:link w:val="a6"/>
    <w:uiPriority w:val="10"/>
    <w:rsid w:val="00DB5FC2"/>
    <w:rPr>
      <w:rFonts w:ascii="Cambria" w:eastAsia="ＭＳ ゴシック" w:hAnsi="Cambria" w:cs="Times New Roman"/>
      <w:color w:val="343434"/>
      <w:spacing w:val="5"/>
      <w:kern w:val="28"/>
      <w:sz w:val="52"/>
      <w:szCs w:val="52"/>
    </w:rPr>
  </w:style>
  <w:style w:type="paragraph" w:styleId="a8">
    <w:name w:val="Subtitle"/>
    <w:basedOn w:val="a"/>
    <w:next w:val="a"/>
    <w:link w:val="a9"/>
    <w:uiPriority w:val="11"/>
    <w:qFormat/>
    <w:rsid w:val="00DB5FC2"/>
    <w:pPr>
      <w:numPr>
        <w:ilvl w:val="1"/>
      </w:numPr>
    </w:pPr>
    <w:rPr>
      <w:rFonts w:ascii="Cambria" w:eastAsia="ＭＳ ゴシック" w:hAnsi="Cambria"/>
      <w:i/>
      <w:iCs/>
      <w:color w:val="2DA2BF"/>
      <w:spacing w:val="15"/>
      <w:sz w:val="24"/>
      <w:szCs w:val="24"/>
    </w:rPr>
  </w:style>
  <w:style w:type="character" w:customStyle="1" w:styleId="a9">
    <w:name w:val="副題 (文字)"/>
    <w:link w:val="a8"/>
    <w:uiPriority w:val="11"/>
    <w:rsid w:val="00DB5FC2"/>
    <w:rPr>
      <w:rFonts w:ascii="Cambria" w:eastAsia="ＭＳ ゴシック" w:hAnsi="Cambria" w:cs="Times New Roman"/>
      <w:i/>
      <w:iCs/>
      <w:color w:val="2DA2BF"/>
      <w:spacing w:val="15"/>
      <w:sz w:val="24"/>
      <w:szCs w:val="24"/>
    </w:rPr>
  </w:style>
  <w:style w:type="character" w:styleId="aa">
    <w:name w:val="Emphasis"/>
    <w:uiPriority w:val="20"/>
    <w:qFormat/>
    <w:rsid w:val="00DB5FC2"/>
    <w:rPr>
      <w:i/>
      <w:iCs/>
    </w:rPr>
  </w:style>
  <w:style w:type="paragraph" w:styleId="ab">
    <w:name w:val="No Spacing"/>
    <w:uiPriority w:val="1"/>
    <w:qFormat/>
    <w:rsid w:val="00DB5FC2"/>
    <w:rPr>
      <w:sz w:val="22"/>
      <w:szCs w:val="22"/>
    </w:rPr>
  </w:style>
  <w:style w:type="paragraph" w:styleId="ac">
    <w:name w:val="List Paragraph"/>
    <w:basedOn w:val="a"/>
    <w:uiPriority w:val="34"/>
    <w:qFormat/>
    <w:rsid w:val="00DB5FC2"/>
    <w:pPr>
      <w:ind w:left="720"/>
      <w:contextualSpacing/>
    </w:pPr>
  </w:style>
  <w:style w:type="paragraph" w:styleId="ad">
    <w:name w:val="Quote"/>
    <w:basedOn w:val="a"/>
    <w:next w:val="a"/>
    <w:link w:val="ae"/>
    <w:uiPriority w:val="29"/>
    <w:qFormat/>
    <w:rsid w:val="00DB5FC2"/>
    <w:rPr>
      <w:i/>
      <w:iCs/>
      <w:color w:val="000000"/>
    </w:rPr>
  </w:style>
  <w:style w:type="character" w:customStyle="1" w:styleId="ae">
    <w:name w:val="引用文 (文字)"/>
    <w:link w:val="ad"/>
    <w:uiPriority w:val="29"/>
    <w:rsid w:val="00DB5FC2"/>
    <w:rPr>
      <w:i/>
      <w:iCs/>
      <w:color w:val="000000"/>
    </w:rPr>
  </w:style>
  <w:style w:type="paragraph" w:styleId="21">
    <w:name w:val="Intense Quote"/>
    <w:basedOn w:val="a"/>
    <w:next w:val="a"/>
    <w:link w:val="22"/>
    <w:uiPriority w:val="30"/>
    <w:qFormat/>
    <w:rsid w:val="00DB5FC2"/>
    <w:pPr>
      <w:pBdr>
        <w:bottom w:val="single" w:sz="4" w:space="4" w:color="2DA2BF"/>
      </w:pBdr>
      <w:spacing w:before="200" w:after="280"/>
      <w:ind w:left="936" w:right="936"/>
    </w:pPr>
    <w:rPr>
      <w:b/>
      <w:bCs/>
      <w:i/>
      <w:iCs/>
      <w:color w:val="2DA2BF"/>
    </w:rPr>
  </w:style>
  <w:style w:type="character" w:customStyle="1" w:styleId="22">
    <w:name w:val="引用文 2 (文字)"/>
    <w:link w:val="21"/>
    <w:uiPriority w:val="30"/>
    <w:rsid w:val="00DB5FC2"/>
    <w:rPr>
      <w:b/>
      <w:bCs/>
      <w:i/>
      <w:iCs/>
      <w:color w:val="2DA2BF"/>
    </w:rPr>
  </w:style>
  <w:style w:type="character" w:styleId="af">
    <w:name w:val="Subtle Emphasis"/>
    <w:uiPriority w:val="19"/>
    <w:qFormat/>
    <w:rsid w:val="00DB5FC2"/>
    <w:rPr>
      <w:i/>
      <w:iCs/>
      <w:color w:val="808080"/>
    </w:rPr>
  </w:style>
  <w:style w:type="character" w:styleId="23">
    <w:name w:val="Intense Emphasis"/>
    <w:uiPriority w:val="21"/>
    <w:qFormat/>
    <w:rsid w:val="00DB5FC2"/>
    <w:rPr>
      <w:b/>
      <w:bCs/>
      <w:i/>
      <w:iCs/>
      <w:color w:val="2DA2BF"/>
    </w:rPr>
  </w:style>
  <w:style w:type="character" w:styleId="af0">
    <w:name w:val="Subtle Reference"/>
    <w:uiPriority w:val="31"/>
    <w:qFormat/>
    <w:rsid w:val="00DB5FC2"/>
    <w:rPr>
      <w:smallCaps/>
      <w:color w:val="DA1F28"/>
      <w:u w:val="single"/>
    </w:rPr>
  </w:style>
  <w:style w:type="character" w:styleId="24">
    <w:name w:val="Intense Reference"/>
    <w:uiPriority w:val="32"/>
    <w:qFormat/>
    <w:rsid w:val="00DB5FC2"/>
    <w:rPr>
      <w:b/>
      <w:bCs/>
      <w:smallCaps/>
      <w:color w:val="C0504D"/>
      <w:spacing w:val="5"/>
      <w:u w:val="single"/>
    </w:rPr>
  </w:style>
  <w:style w:type="paragraph" w:styleId="af1">
    <w:name w:val="TOC Heading"/>
    <w:basedOn w:val="1"/>
    <w:next w:val="a"/>
    <w:uiPriority w:val="39"/>
    <w:semiHidden/>
    <w:unhideWhenUsed/>
    <w:qFormat/>
    <w:rsid w:val="00DB5FC2"/>
    <w:pPr>
      <w:outlineLvl w:val="9"/>
    </w:pPr>
  </w:style>
  <w:style w:type="table" w:styleId="af2">
    <w:name w:val="Table Grid"/>
    <w:basedOn w:val="a1"/>
    <w:uiPriority w:val="59"/>
    <w:rsid w:val="0076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5"/>
    <w:basedOn w:val="a1"/>
    <w:uiPriority w:val="63"/>
    <w:rsid w:val="007626F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f3">
    <w:name w:val="footnote text"/>
    <w:basedOn w:val="a"/>
    <w:link w:val="af4"/>
    <w:uiPriority w:val="99"/>
    <w:semiHidden/>
    <w:unhideWhenUsed/>
    <w:rsid w:val="00CA3700"/>
    <w:pPr>
      <w:snapToGrid w:val="0"/>
    </w:pPr>
  </w:style>
  <w:style w:type="character" w:customStyle="1" w:styleId="af4">
    <w:name w:val="脚注文字列 (文字)"/>
    <w:basedOn w:val="a0"/>
    <w:link w:val="af3"/>
    <w:uiPriority w:val="99"/>
    <w:semiHidden/>
    <w:rsid w:val="00CA3700"/>
  </w:style>
  <w:style w:type="character" w:styleId="af5">
    <w:name w:val="footnote reference"/>
    <w:uiPriority w:val="99"/>
    <w:semiHidden/>
    <w:unhideWhenUsed/>
    <w:rsid w:val="00CA3700"/>
    <w:rPr>
      <w:vertAlign w:val="superscript"/>
    </w:rPr>
  </w:style>
  <w:style w:type="paragraph" w:styleId="af6">
    <w:name w:val="header"/>
    <w:basedOn w:val="a"/>
    <w:link w:val="af7"/>
    <w:uiPriority w:val="99"/>
    <w:unhideWhenUsed/>
    <w:rsid w:val="003D772B"/>
    <w:pPr>
      <w:tabs>
        <w:tab w:val="center" w:pos="4252"/>
        <w:tab w:val="right" w:pos="8504"/>
      </w:tabs>
      <w:snapToGrid w:val="0"/>
    </w:pPr>
  </w:style>
  <w:style w:type="character" w:customStyle="1" w:styleId="af7">
    <w:name w:val="ヘッダー (文字)"/>
    <w:link w:val="af6"/>
    <w:uiPriority w:val="99"/>
    <w:rsid w:val="003D772B"/>
    <w:rPr>
      <w:sz w:val="22"/>
      <w:szCs w:val="22"/>
    </w:rPr>
  </w:style>
  <w:style w:type="paragraph" w:styleId="af8">
    <w:name w:val="footer"/>
    <w:basedOn w:val="a"/>
    <w:link w:val="af9"/>
    <w:uiPriority w:val="99"/>
    <w:unhideWhenUsed/>
    <w:rsid w:val="003D772B"/>
    <w:pPr>
      <w:tabs>
        <w:tab w:val="center" w:pos="4252"/>
        <w:tab w:val="right" w:pos="8504"/>
      </w:tabs>
      <w:snapToGrid w:val="0"/>
    </w:pPr>
  </w:style>
  <w:style w:type="character" w:customStyle="1" w:styleId="af9">
    <w:name w:val="フッター (文字)"/>
    <w:link w:val="af8"/>
    <w:uiPriority w:val="99"/>
    <w:rsid w:val="003D772B"/>
    <w:rPr>
      <w:sz w:val="22"/>
      <w:szCs w:val="22"/>
    </w:rPr>
  </w:style>
  <w:style w:type="paragraph" w:styleId="afa">
    <w:name w:val="Balloon Text"/>
    <w:basedOn w:val="a"/>
    <w:link w:val="afb"/>
    <w:uiPriority w:val="99"/>
    <w:semiHidden/>
    <w:unhideWhenUsed/>
    <w:rsid w:val="00484ECF"/>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484EC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FC2"/>
    <w:pPr>
      <w:spacing w:after="200" w:line="276" w:lineRule="auto"/>
    </w:pPr>
    <w:rPr>
      <w:sz w:val="22"/>
      <w:szCs w:val="22"/>
    </w:rPr>
  </w:style>
  <w:style w:type="paragraph" w:styleId="1">
    <w:name w:val="heading 1"/>
    <w:basedOn w:val="a"/>
    <w:next w:val="a"/>
    <w:link w:val="10"/>
    <w:uiPriority w:val="9"/>
    <w:qFormat/>
    <w:rsid w:val="00DB5FC2"/>
    <w:pPr>
      <w:keepNext/>
      <w:keepLines/>
      <w:spacing w:before="480" w:after="0"/>
      <w:outlineLvl w:val="0"/>
    </w:pPr>
    <w:rPr>
      <w:rFonts w:ascii="Cambria" w:eastAsia="ＭＳ ゴシック" w:hAnsi="Cambria"/>
      <w:b/>
      <w:bCs/>
      <w:color w:val="21798E"/>
      <w:sz w:val="28"/>
      <w:szCs w:val="28"/>
    </w:rPr>
  </w:style>
  <w:style w:type="paragraph" w:styleId="2">
    <w:name w:val="heading 2"/>
    <w:basedOn w:val="a"/>
    <w:next w:val="a"/>
    <w:link w:val="20"/>
    <w:uiPriority w:val="9"/>
    <w:unhideWhenUsed/>
    <w:qFormat/>
    <w:rsid w:val="00DB5FC2"/>
    <w:pPr>
      <w:keepNext/>
      <w:keepLines/>
      <w:spacing w:before="200" w:after="0"/>
      <w:outlineLvl w:val="1"/>
    </w:pPr>
    <w:rPr>
      <w:rFonts w:ascii="Cambria" w:eastAsia="ＭＳ ゴシック" w:hAnsi="Cambria"/>
      <w:b/>
      <w:bCs/>
      <w:color w:val="2DA2BF"/>
      <w:sz w:val="26"/>
      <w:szCs w:val="26"/>
    </w:rPr>
  </w:style>
  <w:style w:type="paragraph" w:styleId="3">
    <w:name w:val="heading 3"/>
    <w:basedOn w:val="a"/>
    <w:next w:val="a"/>
    <w:link w:val="30"/>
    <w:uiPriority w:val="9"/>
    <w:semiHidden/>
    <w:unhideWhenUsed/>
    <w:qFormat/>
    <w:rsid w:val="00DB5FC2"/>
    <w:pPr>
      <w:keepNext/>
      <w:keepLines/>
      <w:spacing w:before="200" w:after="0"/>
      <w:outlineLvl w:val="2"/>
    </w:pPr>
    <w:rPr>
      <w:rFonts w:ascii="Cambria" w:eastAsia="ＭＳ ゴシック" w:hAnsi="Cambria"/>
      <w:b/>
      <w:bCs/>
      <w:color w:val="2DA2BF"/>
    </w:rPr>
  </w:style>
  <w:style w:type="paragraph" w:styleId="4">
    <w:name w:val="heading 4"/>
    <w:basedOn w:val="a"/>
    <w:next w:val="a"/>
    <w:link w:val="40"/>
    <w:uiPriority w:val="9"/>
    <w:semiHidden/>
    <w:unhideWhenUsed/>
    <w:qFormat/>
    <w:rsid w:val="00DB5FC2"/>
    <w:pPr>
      <w:keepNext/>
      <w:keepLines/>
      <w:spacing w:before="200" w:after="0"/>
      <w:outlineLvl w:val="3"/>
    </w:pPr>
    <w:rPr>
      <w:rFonts w:ascii="Cambria" w:eastAsia="ＭＳ ゴシック" w:hAnsi="Cambria"/>
      <w:b/>
      <w:bCs/>
      <w:i/>
      <w:iCs/>
      <w:color w:val="2DA2BF"/>
    </w:rPr>
  </w:style>
  <w:style w:type="paragraph" w:styleId="5">
    <w:name w:val="heading 5"/>
    <w:basedOn w:val="a"/>
    <w:next w:val="a"/>
    <w:link w:val="50"/>
    <w:uiPriority w:val="9"/>
    <w:semiHidden/>
    <w:unhideWhenUsed/>
    <w:qFormat/>
    <w:rsid w:val="00DB5FC2"/>
    <w:pPr>
      <w:keepNext/>
      <w:keepLines/>
      <w:spacing w:before="200" w:after="0"/>
      <w:outlineLvl w:val="4"/>
    </w:pPr>
    <w:rPr>
      <w:rFonts w:ascii="Cambria" w:eastAsia="ＭＳ ゴシック" w:hAnsi="Cambria"/>
      <w:color w:val="16505E"/>
    </w:rPr>
  </w:style>
  <w:style w:type="paragraph" w:styleId="6">
    <w:name w:val="heading 6"/>
    <w:basedOn w:val="a"/>
    <w:next w:val="a"/>
    <w:link w:val="60"/>
    <w:uiPriority w:val="9"/>
    <w:semiHidden/>
    <w:unhideWhenUsed/>
    <w:qFormat/>
    <w:rsid w:val="00DB5FC2"/>
    <w:pPr>
      <w:keepNext/>
      <w:keepLines/>
      <w:spacing w:before="200" w:after="0"/>
      <w:outlineLvl w:val="5"/>
    </w:pPr>
    <w:rPr>
      <w:rFonts w:ascii="Cambria" w:eastAsia="ＭＳ ゴシック" w:hAnsi="Cambria"/>
      <w:i/>
      <w:iCs/>
      <w:color w:val="16505E"/>
    </w:rPr>
  </w:style>
  <w:style w:type="paragraph" w:styleId="7">
    <w:name w:val="heading 7"/>
    <w:basedOn w:val="a"/>
    <w:next w:val="a"/>
    <w:link w:val="70"/>
    <w:uiPriority w:val="9"/>
    <w:semiHidden/>
    <w:unhideWhenUsed/>
    <w:qFormat/>
    <w:rsid w:val="00DB5FC2"/>
    <w:pPr>
      <w:keepNext/>
      <w:keepLines/>
      <w:spacing w:before="200" w:after="0"/>
      <w:outlineLvl w:val="6"/>
    </w:pPr>
    <w:rPr>
      <w:rFonts w:ascii="Cambria" w:eastAsia="ＭＳ ゴシック" w:hAnsi="Cambria"/>
      <w:i/>
      <w:iCs/>
      <w:color w:val="404040"/>
    </w:rPr>
  </w:style>
  <w:style w:type="paragraph" w:styleId="8">
    <w:name w:val="heading 8"/>
    <w:basedOn w:val="a"/>
    <w:next w:val="a"/>
    <w:link w:val="80"/>
    <w:uiPriority w:val="9"/>
    <w:semiHidden/>
    <w:unhideWhenUsed/>
    <w:qFormat/>
    <w:rsid w:val="00DB5FC2"/>
    <w:pPr>
      <w:keepNext/>
      <w:keepLines/>
      <w:spacing w:before="200" w:after="0"/>
      <w:outlineLvl w:val="7"/>
    </w:pPr>
    <w:rPr>
      <w:rFonts w:ascii="Cambria" w:eastAsia="ＭＳ ゴシック" w:hAnsi="Cambria"/>
      <w:color w:val="2DA2BF"/>
      <w:sz w:val="20"/>
      <w:szCs w:val="20"/>
    </w:rPr>
  </w:style>
  <w:style w:type="paragraph" w:styleId="9">
    <w:name w:val="heading 9"/>
    <w:basedOn w:val="a"/>
    <w:next w:val="a"/>
    <w:link w:val="90"/>
    <w:uiPriority w:val="9"/>
    <w:semiHidden/>
    <w:unhideWhenUsed/>
    <w:qFormat/>
    <w:rsid w:val="00DB5FC2"/>
    <w:pPr>
      <w:keepNext/>
      <w:keepLines/>
      <w:spacing w:before="200" w:after="0"/>
      <w:outlineLvl w:val="8"/>
    </w:pPr>
    <w:rPr>
      <w:rFonts w:ascii="Cambria" w:eastAsia="ＭＳ ゴシック"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DB5FC2"/>
    <w:rPr>
      <w:rFonts w:ascii="Cambria" w:eastAsia="ＭＳ ゴシック" w:hAnsi="Cambria" w:cs="Times New Roman"/>
      <w:b/>
      <w:bCs/>
      <w:color w:val="21798E"/>
      <w:sz w:val="28"/>
      <w:szCs w:val="28"/>
    </w:rPr>
  </w:style>
  <w:style w:type="character" w:styleId="a3">
    <w:name w:val="Strong"/>
    <w:uiPriority w:val="22"/>
    <w:qFormat/>
    <w:rsid w:val="00DB5FC2"/>
    <w:rPr>
      <w:b/>
      <w:bCs/>
    </w:rPr>
  </w:style>
  <w:style w:type="character" w:styleId="a4">
    <w:name w:val="Book Title"/>
    <w:uiPriority w:val="33"/>
    <w:qFormat/>
    <w:rsid w:val="00DB5FC2"/>
    <w:rPr>
      <w:b/>
      <w:bCs/>
      <w:smallCaps/>
      <w:spacing w:val="5"/>
    </w:rPr>
  </w:style>
  <w:style w:type="character" w:customStyle="1" w:styleId="20">
    <w:name w:val="見出し 2 (文字)"/>
    <w:link w:val="2"/>
    <w:uiPriority w:val="9"/>
    <w:rsid w:val="00DB5FC2"/>
    <w:rPr>
      <w:rFonts w:ascii="Cambria" w:eastAsia="ＭＳ ゴシック" w:hAnsi="Cambria" w:cs="Times New Roman"/>
      <w:b/>
      <w:bCs/>
      <w:color w:val="2DA2BF"/>
      <w:sz w:val="26"/>
      <w:szCs w:val="26"/>
    </w:rPr>
  </w:style>
  <w:style w:type="character" w:customStyle="1" w:styleId="30">
    <w:name w:val="見出し 3 (文字)"/>
    <w:link w:val="3"/>
    <w:uiPriority w:val="9"/>
    <w:semiHidden/>
    <w:rsid w:val="00DB5FC2"/>
    <w:rPr>
      <w:rFonts w:ascii="Cambria" w:eastAsia="ＭＳ ゴシック" w:hAnsi="Cambria" w:cs="Times New Roman"/>
      <w:b/>
      <w:bCs/>
      <w:color w:val="2DA2BF"/>
    </w:rPr>
  </w:style>
  <w:style w:type="character" w:customStyle="1" w:styleId="40">
    <w:name w:val="見出し 4 (文字)"/>
    <w:link w:val="4"/>
    <w:uiPriority w:val="9"/>
    <w:semiHidden/>
    <w:rsid w:val="00DB5FC2"/>
    <w:rPr>
      <w:rFonts w:ascii="Cambria" w:eastAsia="ＭＳ ゴシック" w:hAnsi="Cambria" w:cs="Times New Roman"/>
      <w:b/>
      <w:bCs/>
      <w:i/>
      <w:iCs/>
      <w:color w:val="2DA2BF"/>
    </w:rPr>
  </w:style>
  <w:style w:type="character" w:customStyle="1" w:styleId="50">
    <w:name w:val="見出し 5 (文字)"/>
    <w:link w:val="5"/>
    <w:uiPriority w:val="9"/>
    <w:semiHidden/>
    <w:rsid w:val="00DB5FC2"/>
    <w:rPr>
      <w:rFonts w:ascii="Cambria" w:eastAsia="ＭＳ ゴシック" w:hAnsi="Cambria" w:cs="Times New Roman"/>
      <w:color w:val="16505E"/>
    </w:rPr>
  </w:style>
  <w:style w:type="character" w:customStyle="1" w:styleId="60">
    <w:name w:val="見出し 6 (文字)"/>
    <w:link w:val="6"/>
    <w:uiPriority w:val="9"/>
    <w:semiHidden/>
    <w:rsid w:val="00DB5FC2"/>
    <w:rPr>
      <w:rFonts w:ascii="Cambria" w:eastAsia="ＭＳ ゴシック" w:hAnsi="Cambria" w:cs="Times New Roman"/>
      <w:i/>
      <w:iCs/>
      <w:color w:val="16505E"/>
    </w:rPr>
  </w:style>
  <w:style w:type="character" w:customStyle="1" w:styleId="70">
    <w:name w:val="見出し 7 (文字)"/>
    <w:link w:val="7"/>
    <w:uiPriority w:val="9"/>
    <w:semiHidden/>
    <w:rsid w:val="00DB5FC2"/>
    <w:rPr>
      <w:rFonts w:ascii="Cambria" w:eastAsia="ＭＳ ゴシック" w:hAnsi="Cambria" w:cs="Times New Roman"/>
      <w:i/>
      <w:iCs/>
      <w:color w:val="404040"/>
    </w:rPr>
  </w:style>
  <w:style w:type="character" w:customStyle="1" w:styleId="80">
    <w:name w:val="見出し 8 (文字)"/>
    <w:link w:val="8"/>
    <w:uiPriority w:val="9"/>
    <w:semiHidden/>
    <w:rsid w:val="00DB5FC2"/>
    <w:rPr>
      <w:rFonts w:ascii="Cambria" w:eastAsia="ＭＳ ゴシック" w:hAnsi="Cambria" w:cs="Times New Roman"/>
      <w:color w:val="2DA2BF"/>
      <w:sz w:val="20"/>
      <w:szCs w:val="20"/>
    </w:rPr>
  </w:style>
  <w:style w:type="character" w:customStyle="1" w:styleId="90">
    <w:name w:val="見出し 9 (文字)"/>
    <w:link w:val="9"/>
    <w:uiPriority w:val="9"/>
    <w:semiHidden/>
    <w:rsid w:val="00DB5FC2"/>
    <w:rPr>
      <w:rFonts w:ascii="Cambria" w:eastAsia="ＭＳ ゴシック" w:hAnsi="Cambria" w:cs="Times New Roman"/>
      <w:i/>
      <w:iCs/>
      <w:color w:val="404040"/>
      <w:sz w:val="20"/>
      <w:szCs w:val="20"/>
    </w:rPr>
  </w:style>
  <w:style w:type="paragraph" w:styleId="a5">
    <w:name w:val="caption"/>
    <w:basedOn w:val="a"/>
    <w:next w:val="a"/>
    <w:uiPriority w:val="35"/>
    <w:unhideWhenUsed/>
    <w:qFormat/>
    <w:rsid w:val="00DB5FC2"/>
    <w:pPr>
      <w:spacing w:line="240" w:lineRule="auto"/>
    </w:pPr>
    <w:rPr>
      <w:b/>
      <w:bCs/>
      <w:color w:val="2DA2BF"/>
      <w:sz w:val="18"/>
      <w:szCs w:val="18"/>
    </w:rPr>
  </w:style>
  <w:style w:type="paragraph" w:styleId="a6">
    <w:name w:val="Title"/>
    <w:basedOn w:val="a"/>
    <w:next w:val="a"/>
    <w:link w:val="a7"/>
    <w:uiPriority w:val="10"/>
    <w:qFormat/>
    <w:rsid w:val="00DB5FC2"/>
    <w:pPr>
      <w:pBdr>
        <w:bottom w:val="single" w:sz="8" w:space="4" w:color="2DA2BF"/>
      </w:pBdr>
      <w:spacing w:after="300" w:line="240" w:lineRule="auto"/>
      <w:contextualSpacing/>
    </w:pPr>
    <w:rPr>
      <w:rFonts w:ascii="Cambria" w:eastAsia="ＭＳ ゴシック" w:hAnsi="Cambria"/>
      <w:color w:val="343434"/>
      <w:spacing w:val="5"/>
      <w:kern w:val="28"/>
      <w:sz w:val="52"/>
      <w:szCs w:val="52"/>
    </w:rPr>
  </w:style>
  <w:style w:type="character" w:customStyle="1" w:styleId="a7">
    <w:name w:val="表題 (文字)"/>
    <w:link w:val="a6"/>
    <w:uiPriority w:val="10"/>
    <w:rsid w:val="00DB5FC2"/>
    <w:rPr>
      <w:rFonts w:ascii="Cambria" w:eastAsia="ＭＳ ゴシック" w:hAnsi="Cambria" w:cs="Times New Roman"/>
      <w:color w:val="343434"/>
      <w:spacing w:val="5"/>
      <w:kern w:val="28"/>
      <w:sz w:val="52"/>
      <w:szCs w:val="52"/>
    </w:rPr>
  </w:style>
  <w:style w:type="paragraph" w:styleId="a8">
    <w:name w:val="Subtitle"/>
    <w:basedOn w:val="a"/>
    <w:next w:val="a"/>
    <w:link w:val="a9"/>
    <w:uiPriority w:val="11"/>
    <w:qFormat/>
    <w:rsid w:val="00DB5FC2"/>
    <w:pPr>
      <w:numPr>
        <w:ilvl w:val="1"/>
      </w:numPr>
    </w:pPr>
    <w:rPr>
      <w:rFonts w:ascii="Cambria" w:eastAsia="ＭＳ ゴシック" w:hAnsi="Cambria"/>
      <w:i/>
      <w:iCs/>
      <w:color w:val="2DA2BF"/>
      <w:spacing w:val="15"/>
      <w:sz w:val="24"/>
      <w:szCs w:val="24"/>
    </w:rPr>
  </w:style>
  <w:style w:type="character" w:customStyle="1" w:styleId="a9">
    <w:name w:val="副題 (文字)"/>
    <w:link w:val="a8"/>
    <w:uiPriority w:val="11"/>
    <w:rsid w:val="00DB5FC2"/>
    <w:rPr>
      <w:rFonts w:ascii="Cambria" w:eastAsia="ＭＳ ゴシック" w:hAnsi="Cambria" w:cs="Times New Roman"/>
      <w:i/>
      <w:iCs/>
      <w:color w:val="2DA2BF"/>
      <w:spacing w:val="15"/>
      <w:sz w:val="24"/>
      <w:szCs w:val="24"/>
    </w:rPr>
  </w:style>
  <w:style w:type="character" w:styleId="aa">
    <w:name w:val="Emphasis"/>
    <w:uiPriority w:val="20"/>
    <w:qFormat/>
    <w:rsid w:val="00DB5FC2"/>
    <w:rPr>
      <w:i/>
      <w:iCs/>
    </w:rPr>
  </w:style>
  <w:style w:type="paragraph" w:styleId="ab">
    <w:name w:val="No Spacing"/>
    <w:uiPriority w:val="1"/>
    <w:qFormat/>
    <w:rsid w:val="00DB5FC2"/>
    <w:rPr>
      <w:sz w:val="22"/>
      <w:szCs w:val="22"/>
    </w:rPr>
  </w:style>
  <w:style w:type="paragraph" w:styleId="ac">
    <w:name w:val="List Paragraph"/>
    <w:basedOn w:val="a"/>
    <w:uiPriority w:val="34"/>
    <w:qFormat/>
    <w:rsid w:val="00DB5FC2"/>
    <w:pPr>
      <w:ind w:left="720"/>
      <w:contextualSpacing/>
    </w:pPr>
  </w:style>
  <w:style w:type="paragraph" w:styleId="ad">
    <w:name w:val="Quote"/>
    <w:basedOn w:val="a"/>
    <w:next w:val="a"/>
    <w:link w:val="ae"/>
    <w:uiPriority w:val="29"/>
    <w:qFormat/>
    <w:rsid w:val="00DB5FC2"/>
    <w:rPr>
      <w:i/>
      <w:iCs/>
      <w:color w:val="000000"/>
    </w:rPr>
  </w:style>
  <w:style w:type="character" w:customStyle="1" w:styleId="ae">
    <w:name w:val="引用文 (文字)"/>
    <w:link w:val="ad"/>
    <w:uiPriority w:val="29"/>
    <w:rsid w:val="00DB5FC2"/>
    <w:rPr>
      <w:i/>
      <w:iCs/>
      <w:color w:val="000000"/>
    </w:rPr>
  </w:style>
  <w:style w:type="paragraph" w:styleId="21">
    <w:name w:val="Intense Quote"/>
    <w:basedOn w:val="a"/>
    <w:next w:val="a"/>
    <w:link w:val="22"/>
    <w:uiPriority w:val="30"/>
    <w:qFormat/>
    <w:rsid w:val="00DB5FC2"/>
    <w:pPr>
      <w:pBdr>
        <w:bottom w:val="single" w:sz="4" w:space="4" w:color="2DA2BF"/>
      </w:pBdr>
      <w:spacing w:before="200" w:after="280"/>
      <w:ind w:left="936" w:right="936"/>
    </w:pPr>
    <w:rPr>
      <w:b/>
      <w:bCs/>
      <w:i/>
      <w:iCs/>
      <w:color w:val="2DA2BF"/>
    </w:rPr>
  </w:style>
  <w:style w:type="character" w:customStyle="1" w:styleId="22">
    <w:name w:val="引用文 2 (文字)"/>
    <w:link w:val="21"/>
    <w:uiPriority w:val="30"/>
    <w:rsid w:val="00DB5FC2"/>
    <w:rPr>
      <w:b/>
      <w:bCs/>
      <w:i/>
      <w:iCs/>
      <w:color w:val="2DA2BF"/>
    </w:rPr>
  </w:style>
  <w:style w:type="character" w:styleId="af">
    <w:name w:val="Subtle Emphasis"/>
    <w:uiPriority w:val="19"/>
    <w:qFormat/>
    <w:rsid w:val="00DB5FC2"/>
    <w:rPr>
      <w:i/>
      <w:iCs/>
      <w:color w:val="808080"/>
    </w:rPr>
  </w:style>
  <w:style w:type="character" w:styleId="23">
    <w:name w:val="Intense Emphasis"/>
    <w:uiPriority w:val="21"/>
    <w:qFormat/>
    <w:rsid w:val="00DB5FC2"/>
    <w:rPr>
      <w:b/>
      <w:bCs/>
      <w:i/>
      <w:iCs/>
      <w:color w:val="2DA2BF"/>
    </w:rPr>
  </w:style>
  <w:style w:type="character" w:styleId="af0">
    <w:name w:val="Subtle Reference"/>
    <w:uiPriority w:val="31"/>
    <w:qFormat/>
    <w:rsid w:val="00DB5FC2"/>
    <w:rPr>
      <w:smallCaps/>
      <w:color w:val="DA1F28"/>
      <w:u w:val="single"/>
    </w:rPr>
  </w:style>
  <w:style w:type="character" w:styleId="24">
    <w:name w:val="Intense Reference"/>
    <w:uiPriority w:val="32"/>
    <w:qFormat/>
    <w:rsid w:val="00DB5FC2"/>
    <w:rPr>
      <w:b/>
      <w:bCs/>
      <w:smallCaps/>
      <w:color w:val="C0504D"/>
      <w:spacing w:val="5"/>
      <w:u w:val="single"/>
    </w:rPr>
  </w:style>
  <w:style w:type="paragraph" w:styleId="af1">
    <w:name w:val="TOC Heading"/>
    <w:basedOn w:val="1"/>
    <w:next w:val="a"/>
    <w:uiPriority w:val="39"/>
    <w:semiHidden/>
    <w:unhideWhenUsed/>
    <w:qFormat/>
    <w:rsid w:val="00DB5FC2"/>
    <w:pPr>
      <w:outlineLvl w:val="9"/>
    </w:pPr>
  </w:style>
  <w:style w:type="table" w:styleId="af2">
    <w:name w:val="Table Grid"/>
    <w:basedOn w:val="a1"/>
    <w:uiPriority w:val="59"/>
    <w:rsid w:val="0076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5"/>
    <w:basedOn w:val="a1"/>
    <w:uiPriority w:val="63"/>
    <w:rsid w:val="007626F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f3">
    <w:name w:val="footnote text"/>
    <w:basedOn w:val="a"/>
    <w:link w:val="af4"/>
    <w:uiPriority w:val="99"/>
    <w:semiHidden/>
    <w:unhideWhenUsed/>
    <w:rsid w:val="00CA3700"/>
    <w:pPr>
      <w:snapToGrid w:val="0"/>
    </w:pPr>
  </w:style>
  <w:style w:type="character" w:customStyle="1" w:styleId="af4">
    <w:name w:val="脚注文字列 (文字)"/>
    <w:basedOn w:val="a0"/>
    <w:link w:val="af3"/>
    <w:uiPriority w:val="99"/>
    <w:semiHidden/>
    <w:rsid w:val="00CA3700"/>
  </w:style>
  <w:style w:type="character" w:styleId="af5">
    <w:name w:val="footnote reference"/>
    <w:uiPriority w:val="99"/>
    <w:semiHidden/>
    <w:unhideWhenUsed/>
    <w:rsid w:val="00CA3700"/>
    <w:rPr>
      <w:vertAlign w:val="superscript"/>
    </w:rPr>
  </w:style>
  <w:style w:type="paragraph" w:styleId="af6">
    <w:name w:val="header"/>
    <w:basedOn w:val="a"/>
    <w:link w:val="af7"/>
    <w:uiPriority w:val="99"/>
    <w:unhideWhenUsed/>
    <w:rsid w:val="003D772B"/>
    <w:pPr>
      <w:tabs>
        <w:tab w:val="center" w:pos="4252"/>
        <w:tab w:val="right" w:pos="8504"/>
      </w:tabs>
      <w:snapToGrid w:val="0"/>
    </w:pPr>
  </w:style>
  <w:style w:type="character" w:customStyle="1" w:styleId="af7">
    <w:name w:val="ヘッダー (文字)"/>
    <w:link w:val="af6"/>
    <w:uiPriority w:val="99"/>
    <w:rsid w:val="003D772B"/>
    <w:rPr>
      <w:sz w:val="22"/>
      <w:szCs w:val="22"/>
    </w:rPr>
  </w:style>
  <w:style w:type="paragraph" w:styleId="af8">
    <w:name w:val="footer"/>
    <w:basedOn w:val="a"/>
    <w:link w:val="af9"/>
    <w:uiPriority w:val="99"/>
    <w:unhideWhenUsed/>
    <w:rsid w:val="003D772B"/>
    <w:pPr>
      <w:tabs>
        <w:tab w:val="center" w:pos="4252"/>
        <w:tab w:val="right" w:pos="8504"/>
      </w:tabs>
      <w:snapToGrid w:val="0"/>
    </w:pPr>
  </w:style>
  <w:style w:type="character" w:customStyle="1" w:styleId="af9">
    <w:name w:val="フッター (文字)"/>
    <w:link w:val="af8"/>
    <w:uiPriority w:val="99"/>
    <w:rsid w:val="003D772B"/>
    <w:rPr>
      <w:sz w:val="22"/>
      <w:szCs w:val="22"/>
    </w:rPr>
  </w:style>
  <w:style w:type="paragraph" w:styleId="afa">
    <w:name w:val="Balloon Text"/>
    <w:basedOn w:val="a"/>
    <w:link w:val="afb"/>
    <w:uiPriority w:val="99"/>
    <w:semiHidden/>
    <w:unhideWhenUsed/>
    <w:rsid w:val="00484ECF"/>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484EC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873FA-3803-4489-9EB8-28969DE1F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14</Pages>
  <Words>1117</Words>
  <Characters>6372</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Microsoft Corporation</Company>
  <LinksUpToDate>false</LinksUpToDate>
  <CharactersWithSpaces>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yotsuda</dc:creator>
  <cp:lastModifiedBy>hamano</cp:lastModifiedBy>
  <cp:revision>131</cp:revision>
  <dcterms:created xsi:type="dcterms:W3CDTF">2010-09-13T23:08:00Z</dcterms:created>
  <dcterms:modified xsi:type="dcterms:W3CDTF">2010-11-23T09:40:00Z</dcterms:modified>
</cp:coreProperties>
</file>