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dracut 050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2005-2010 Harald Hoyer &lt;harald@redhat.com&gt;</w:t>
        <w:br/>
        <w:t>Copyright 2013 Red Hat, Inc.  All rights reserved.</w:t>
        <w:br/>
        <w:t>Copyright 2013 Harald Hoyer &lt;harald@redhat.com&gt;</w:t>
        <w:br/>
        <w:t>Copyright 2008-2010, Red Hat, Inc.</w:t>
        <w:br/>
        <w:t>Copyright 2008-2012, Red Hat, Inc.</w:t>
        <w:br/>
        <w:t>Copyright 2005-2010 Red Hat, Inc.  All rights reserved.</w:t>
        <w:br/>
        <w:t>Copyright 2005-2009 Red Hat, Inc.  All rights reserved.</w:t>
        <w:br/>
        <w:t>Copyright 2011, Red Hat, Inc.</w:t>
        <w:br/>
        <w:t>Copyright (C) 1991, 1999 Free Software Foundation, Inc.</w:t>
        <w:br/>
        <w:t>Copyright 2010 Lennart Poettering</w:t>
        <w:br/>
        <w:t>Copyright 2013 Red Hat, Inc.</w:t>
        <w:br/>
        <w:t>Copyright (C) 2012 Harald Hoyer</w:t>
        <w:br/>
        <w:t>Copyright 2007, Red Hat  Inc.</w:t>
        <w:br/>
        <w:t>Copyright 2009 Red Hat, Inc.  All rights reserved.</w:t>
        <w:br/>
        <w:t>Copyright (C) 2011 Politecnico di Torino, Italy Roberto Sassu &lt;roberto.sassu@polito.it&gt;</w:t>
        <w:br/>
        <w:t>Copyright (C) 1989, 1991 Free Software Foundation, Inc., 51 Franklin Street, Fifth Floor, Boston, MA 02110-1301 USA Everyone is permitted to copy and distribute verbatim copies of this license document, but changing it is not allowed.</w:t>
        <w:br/>
        <w:t>Copyright 2011 Harald Hoyer &lt;harald@redhat.com&gt;</w:t>
        <w:br/>
        <w:t>Copyright (c) 2019 Red Hat, Inc.</w:t>
        <w:br/>
        <w:t>Copyright 2011 Red Hat, Inc.  All rights reserved.</w:t>
        <w:br/>
        <w:t>Copyright 2010 Amadeusz Żołnowski &lt;aidecoe@aidecoe.name&gt;</w:t>
        <w:br/>
        <w:t>Copyright 2005-2013 Red Hat, Inc.  All rights reserved.</w:t>
        <w:br/>
        <w:t>Copyright (C) 2012 Red Hat, Inc.  All rights reserved.</w:t>
        <w:br/>
        <w:t>Copyright (c) 2013 SUSE Linux Products GmbH.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GPLv2+ and LGPLv2+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(3)fdwxj5r/poqr0NUYhI8Uw4cBhzz4Dl/VLGObLzTgqaQ53AABx4iXsXuh6mgfR/H5SJ0brDMx
b4s/maF6Ug6IkHiETBu7o10RmdnolfCN5fWkbCRaYM4Gt/dotrNqhx55vBhCYt9EiJIUyoof
9Tf6jHoheZ0lvfgHtbLaiYlo/JzBRVOYwLDBUhdYMczmj7JwjMAUE6JB1cMx4JxBepHHchKx
J9C/SYKENLW1hhTOZe</vt:lpwstr>
  </property>
  <property fmtid="{D5CDD505-2E9C-101B-9397-08002B2CF9AE}" pid="11" name="_2015_ms_pID_7253431">
    <vt:lpwstr>z4spJiGnUsERpQe0VsK6bBN0baZwGCfmxdwKbXx6QgsCttuW+hLVRa
7f2y9xwKhvJQOUkOq5pPG2GUcGir0jJhxEBoZk816Nti2iny2knOnLiwHs3R7pbJsFGHHSUa
AKuxm/BzIOZ3Kjzn+2iGAuHh9mIMATWoFCE78WtGHRmvVauGBwaDwAoU5cI2AOe80BmIBICq
fiZE4FvFCT+KA8IDUIyaag46NsDGMm5eVNqK</vt:lpwstr>
  </property>
  <property fmtid="{D5CDD505-2E9C-101B-9397-08002B2CF9AE}" pid="12" name="_2015_ms_pID_7253432">
    <vt:lpwstr>xpvpWiAwcdnij9Rxd1MAJXZAStCidjSDiCTE
ZK0qsacd42zetyMSJQ9eXRO+j+TsbGS9VEVoim628P7gyVPLeQk=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