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kae_driver 1.3.10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2018 Huawei Corporation. All rights reserved.</w:t>
        <w:br/>
        <w:t>Copyright (c) 2018-2019 HiSilicon Limited.</w:t>
        <w:br/>
        <w:t>Copyright (c) 2019 HiSilicon Limited.</w:t>
        <w:br/>
        <w:t>Copyright (c) 2018 HiSilicon Limited.</w:t>
        <w:br/>
      </w:r>
    </w:p>
    <w:p>
      <w:pPr>
        <w:pStyle w:val="18"/>
        <w:rPr>
          <w:rFonts w:ascii="宋体" w:hAnsi="宋体" w:cs="宋体"/>
          <w:sz w:val="22"/>
          <w:szCs w:val="22"/>
        </w:rPr>
      </w:pPr>
      <w:r>
        <w:rPr>
          <w:rFonts w:ascii="Arial" w:hAnsi="Arial"/>
          <w:b/>
          <w:sz w:val="24"/>
        </w:rPr>
        <w:t xml:space="preserve">License: </w:t>
      </w:r>
      <w:r>
        <w:rPr>
          <w:rFonts w:ascii="Arial" w:hAnsi="Arial"/>
          <w:sz w:val="21"/>
        </w:rPr>
        <w:t>GPL-2.0</w:t>
      </w:r>
    </w:p>
    <w:p>
      <w:pPr>
        <w:pStyle w:val="18"/>
        <w:rPr>
          <w:rFonts w:ascii="宋体" w:hAnsi="宋体" w:cs="宋体"/>
          <w:sz w:val="22"/>
          <w:szCs w:val="22"/>
        </w:rPr>
      </w:pPr>
      <w:r>
        <w:rPr>
          <w:rFonts w:ascii="Times New Roman" w:hAnsi="Times New Roman"/>
          <w:sz w:val="21"/>
        </w:rP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(3)hST+ttnZ8i/zWvTljfRqrNNB/vWS7U0u2/ZKFlxbqONDXK3GOj0/ExKeKDgY2NIGJjwhIux3
fxhEuW5TCAv0S/C39BkjEqBlWf206lWdpc14tO87qPgjzWeu6BCY761SWPbFTMUHRHKS+v5V
vXXqCLXKq0Wz9+nZsqLfp+780I/MSKG0g+E5mQXQyKFvhYoYX3evbdLB5NY/x21ozBdRmPQW
1ILgZM8T1pgqQ3dEhL</vt:lpwstr>
  </property>
  <property fmtid="{D5CDD505-2E9C-101B-9397-08002B2CF9AE}" pid="11" name="_2015_ms_pID_7253431">
    <vt:lpwstr>xNdZuGxT6soMWCsyKdagWEjBIFtOyQNGmu0h2BAbNa/1v5+CldrW+Q
NvLNukEn4uK8myqQuAsPKN7W3YVjc6aTegHkV9mClMK5NKTdsQTnLIVI/YfmF1dzWB6g/ULo
ec08rs8A7NKgd5onrwptcYtjlhnjTQihyc234NRCjZSYORVkwWYKOivW7m/x3iSfr/dY7oEf
eEjIHRcMYLJA08hugE1gQN3zY3rOkrCss236</vt:lpwstr>
  </property>
  <property fmtid="{D5CDD505-2E9C-101B-9397-08002B2CF9AE}" pid="12" name="_2015_ms_pID_7253432">
    <vt:lpwstr>oIGsT2T8PfosbkjddWLL+TZWPz5uzGJg5FHY
/CiCmSMPB4Q06fJN7NouDijicIxrEgOkidsfUROuUUdXTJh7zdY=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