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nodejs-unpipe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Douglas Christopher Wilson &lt;doug@somethingdoug.com&gt;</w:t>
        <w:br/>
        <w:t>Copyright(c) 2015 Douglas Christopher Wilson MIT Licensed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(3)F1p95RI4abaHyL+InTkkj9o+NiYKOKZH4c2J5JomAP0tlCEt0N9gkmCpkZUIGkRZ/OWjNHJV
W/UH0LOGbOOyXorulT+dNubz9JpknIkvJn+5xFCmB1aPDZl0GhekA+Q3k7zj8mtQGsDeMQzU
my61NoIsLbFD98JHrIvsTlwwer1Rt++3Y2uuKoR7JtHsvzD6eKEbZtQ7GkqeyCIHZ8c+TIhT
jbli0aYQhrj/JjYEwU</vt:lpwstr>
  </property>
  <property fmtid="{D5CDD505-2E9C-101B-9397-08002B2CF9AE}" pid="11" name="_2015_ms_pID_7253431">
    <vt:lpwstr>xbizJ54tTRRYBgizoTDZO3VHZcOphflv3TYGvdaIcA3dZ4TC5XhrU1
dX36X/GTChx5RlcCP8VdMlWr94pW6gieyBfJsd9L9RJD1nIsXJymssM5JWZ/4lWAHJlZawYF
CJQJhOi2IsOSGauemuoIkZq0k1Aipn4Hp9qBriwM1akZ1xZQyxKUhR/6/atqv7DyMK2SD2f2
q4rBMx0H7Nstuf3uDCxvSoaWBRmsdsHiP7QQ</vt:lpwstr>
  </property>
  <property fmtid="{D5CDD505-2E9C-101B-9397-08002B2CF9AE}" pid="12" name="_2015_ms_pID_7253432">
    <vt:lpwstr>QL3vLEDzhZL7DR2ZURdB0WYmjQwlWVemeG3q
yiXT2bteCsVfKTBMv/ejyhGfbJyu9M9uT/CAHbjZlfqHR7LkMQk=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