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python-packaging 20.4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Donald Stufft and individual contributors.</w:t>
        <w:br/>
        <w:t>copyright = Copyright 2014-2019 %s % author</w:t>
        <w:br/>
      </w:r>
    </w:p>
    <w:p>
      <w:pPr>
        <w:pStyle w:val="18"/>
        <w:rPr>
          <w:rFonts w:ascii="宋体" w:hAnsi="宋体" w:cs="宋体"/>
          <w:sz w:val="22"/>
          <w:szCs w:val="22"/>
        </w:rPr>
      </w:pPr>
      <w:r>
        <w:rPr>
          <w:rFonts w:ascii="Arial" w:hAnsi="Arial"/>
          <w:b/>
          <w:sz w:val="24"/>
        </w:rPr>
        <w:t xml:space="preserve">License: </w:t>
      </w:r>
      <w:r>
        <w:rPr>
          <w:rFonts w:ascii="Arial" w:hAnsi="Arial"/>
          <w:sz w:val="21"/>
        </w:rPr>
        <w:t>BSD and ASL 2.0</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(3)nmddhGYHfmHHSisdrMxxNt0I/nFR7BXZDJKMM5jUW6PMoDjSkyzXSzNhC2CW23Zj0HGbmZa1
en6iAnj1wPjGXfdqzF3Fo6RhlTPlpxKO313Al+Qj8Kvfr4kNgSWkV6Mm24LZGhicwpcprPuh
4bcl5InWdNmy3IOSTwUNbNRAK+aR627RwYohPY853YoWIVgFacDS0AkV1X7k13K8PTaZPnUE
K30IqrUcxsi4JMAQEf</vt:lpwstr>
  </property>
  <property fmtid="{D5CDD505-2E9C-101B-9397-08002B2CF9AE}" pid="11" name="_2015_ms_pID_7253431">
    <vt:lpwstr>dLo8NyP+xTVYj6flp/U+0dXdgJKjfrEp2NmqqxUYlEirbXJJBrwfYz
UgwkDXIf1WCl4h3XZPEc5g8LpJDDOOBhFDoouqSYuFnkJXPVuSdYR4++qfPBDy6SSGZyMMaG
1b0sgqi2/KvMSXFXDj0QrfGFLSyhCzuX/MkBaRJMDM9O2l4zD6v313oJxjt+uZlmFvi2QnQV
+Q3aN8zyE/lTQhNI4F9ruZgObxkeHSZWRCke</vt:lpwstr>
  </property>
  <property fmtid="{D5CDD505-2E9C-101B-9397-08002B2CF9AE}" pid="12" name="_2015_ms_pID_7253432">
    <vt:lpwstr>PUBsc2qlfh10PBn2Jt3ETWEGU2AV3is8TeDt
weOM5TlJ6VUhR9LlLhIt+KvB/vFc9/kHgC/dIBjy0e79m5l2/N8=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