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python-passlib</w:t>
      </w:r>
      <w:r>
        <w:rPr>
          <w:rStyle w:val="a0"/>
          <w:rFonts w:ascii="微软雅黑" w:hAnsi="微软雅黑"/>
          <w:b w:val="0"/>
          <w:sz w:val="21"/>
        </w:rPr>
        <w:t xml:space="preserve"> </w:t>
      </w:r>
      <w:r>
        <w:rPr>
          <w:rStyle w:val="a0"/>
          <w:rFonts w:ascii="微软雅黑" w:hAnsi="微软雅黑"/>
          <w:b w:val="0"/>
          <w:sz w:val="21"/>
        </w:rPr>
        <w:t>1</w:t>
      </w:r>
      <w:r>
        <w:rPr>
          <w:rStyle w:val="a0"/>
          <w:rFonts w:ascii="微软雅黑" w:hAnsi="微软雅黑"/>
          <w:b w:val="0"/>
          <w:sz w:val="21"/>
        </w:rPr>
        <w:t>.7</w:t>
      </w:r>
      <w:r>
        <w:rPr>
          <w:rStyle w:val="a0"/>
          <w:rFonts w:ascii="微软雅黑" w:hAnsi="微软雅黑"/>
          <w:b w:val="0"/>
          <w:sz w:val="21"/>
        </w:rPr>
        <w:t>.</w:t>
      </w:r>
      <w:r>
        <w:rPr>
          <w:rStyle w:val="a0"/>
          <w:rFonts w:ascii="微软雅黑" w:hAnsi="微软雅黑"/>
          <w:b w:val="0"/>
          <w:sz w:val="21"/>
        </w:rPr>
        <w:t>4</w:t>
      </w:r>
    </w:p>
    <w:p>
      <w:pPr/>
      <w:r>
        <w:rPr>
          <w:rStyle w:val="a0"/>
          <w:rFonts w:ascii="Arial" w:hAnsi="Arial"/>
          <w:b/>
        </w:rPr>
        <w:t xml:space="preserve">Copyright notice: </w:t>
      </w:r>
    </w:p>
    <w:p>
      <w:pPr/>
      <w:r>
        <w:rPr>
          <w:rStyle w:val="a0"/>
          <w:rFonts w:ascii="Times New Roman" w:hAnsi="Times New Roman"/>
          <w:sz w:val="21"/>
        </w:rPr>
        <w:t>Copyright (c) 2008-2020 Assurance Technologies, LLC.</w:t>
      </w:r>
    </w:p>
    <w:p>
      <w:pPr/>
      <w:r>
        <w:rPr>
          <w:rStyle w:val="a0"/>
          <w:rFonts w:ascii="Times New Roman" w:hAnsi="Times New Roman"/>
          <w:sz w:val="21"/>
        </w:rPr>
        <w:t>Copyright (c) Assurance Technologies 2003-2009</w:t>
      </w:r>
    </w:p>
    <w:p>
      <w:pPr/>
      <w:r>
        <w:rPr>
          <w:rStyle w:val="a0"/>
          <w:rFonts w:ascii="Times New Roman" w:hAnsi="Times New Roman"/>
          <w:sz w:val="21"/>
        </w:rPr>
        <w:t>Copyright (c) 1996 Aki Yoshida. All rights reserved.</w:t>
      </w:r>
    </w:p>
    <w:p>
      <w:pPr/>
      <w:r>
        <w:rPr>
          <w:rStyle w:val="a0"/>
          <w:rFonts w:ascii="Times New Roman" w:hAnsi="Times New Roman"/>
          <w:sz w:val="21"/>
        </w:rPr>
        <w:t>Copyright (c) 2006 Damien Miller &lt;djm@mindrot.org&gt;</w:t>
      </w:r>
    </w:p>
    <w:p>
      <w:pPr/>
      <w:r>
        <w:rPr>
          <w:rStyle w:val="a0"/>
          <w:rFonts w:ascii="Times New Roman" w:hAnsi="Times New Roman"/>
          <w:sz w:val="21"/>
        </w:rPr>
        <w:t>Copyright (c) Assurance Technologies 2008-2011</w:t>
      </w:r>
    </w:p>
    <w:p>
      <w:pPr/>
      <w:r>
        <w:rPr>
          <w:rStyle w:val="a0"/>
          <w:rFonts w:ascii="Times New Roman" w:hAnsi="Times New Roman"/>
          <w:sz w:val="21"/>
        </w:rPr>
        <w:t>Copyright (c) 2016 the Electronic Freedom Foundation.</w:t>
      </w:r>
    </w:p>
    <w:p>
      <w:pPr/>
    </w:p>
    <w:p>
      <w:pPr/>
      <w:r>
        <w:rPr>
          <w:rStyle w:val="a0"/>
          <w:b/>
        </w:rPr>
        <w:t>License:</w:t>
      </w:r>
      <w:r>
        <w:rPr>
          <w:rStyle w:val="a0"/>
        </w:rPr>
        <w:t xml:space="preserve"> </w:t>
      </w:r>
      <w:r>
        <w:rPr>
          <w:rStyle w:val="a0"/>
          <w:rFonts w:ascii="Times New Roman" w:hAnsi="Times New Roman"/>
          <w:sz w:val="21"/>
        </w:rPr>
        <w:t>BSD</w:t>
      </w:r>
    </w:p>
    <w:p>
      <w:pPr/>
      <w:r>
        <w:rPr>
          <w:rStyle w:val="a0"/>
          <w:rFonts w:ascii="Times New Roman" w:hAnsi="Times New Roman"/>
          <w:sz w:val="21"/>
        </w:rPr>
        <w:t>BSD Zero Clause License</w:t>
      </w:r>
    </w:p>
    <w:p>
      <w:pPr/>
      <w:r>
        <w:rPr>
          <w:rStyle w:val="a0"/>
          <w:rFonts w:ascii="Times New Roman" w:hAnsi="Times New Roman"/>
          <w:sz w:val="21"/>
        </w:rPr>
        <w:t>Copyright (C) 2006 by Rob Landley &lt;rob@landley.net&gt;</w:t>
      </w:r>
    </w:p>
    <w:p>
      <w:pPr/>
    </w:p>
    <w:p>
      <w:pPr/>
      <w:r>
        <w:rPr>
          <w:rStyle w:val="a0"/>
          <w:rFonts w:ascii="Times New Roman" w:hAnsi="Times New Roman"/>
          <w:sz w:val="21"/>
        </w:rPr>
        <w:t>Permission to use, copy, modify, and/or distribute this software for any purpose with or without fee is hereby granted.</w:t>
      </w:r>
    </w:p>
    <w:p>
      <w:pPr/>
    </w:p>
    <w:p>
      <w:pPr/>
      <w:r>
        <w:rPr>
          <w:rStyle w:val="a0"/>
          <w:rFonts w:ascii="Times New Roman" w:hAnsi="Times New Roman"/>
          <w:sz w:val="21"/>
        </w:rPr>
        <w:t xml:space="preserve">THE SOFTWARE IS PROVIDED "AS IS" AND THE AUTHOR DISCLAIMS ALL WARRANTIES WITH REGARD TO THIS SOFTWARE INCLUDING ALL IMPLIED WARRANTIES OF MERCHANTABILITY </w:t>
      </w:r>
      <w:r>
        <w:rPr>
          <w:rStyle w:val="a0"/>
          <w:rFonts w:ascii="Times New Roman" w:hAnsi="Times New Roman"/>
          <w:sz w:val="21"/>
        </w:rPr>
        <w:t>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