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 </w:t>
      </w:r>
      <w:r>
        <w:rPr>
          <w:rStyle w:val="a0"/>
          <w:rFonts w:ascii="微软雅黑" w:hAnsi="微软雅黑"/>
          <w:b w:val="0"/>
          <w:sz w:val="21"/>
        </w:rPr>
        <w:t>univocity-parsers</w:t>
      </w:r>
      <w:r>
        <w:rPr>
          <w:rStyle w:val="a0"/>
          <w:rFonts w:ascii="微软雅黑" w:hAnsi="微软雅黑"/>
          <w:b w:val="0"/>
          <w:sz w:val="21"/>
        </w:rPr>
        <w:t xml:space="preserve"> </w:t>
      </w:r>
      <w:r>
        <w:rPr>
          <w:rStyle w:val="a0"/>
          <w:rFonts w:ascii="微软雅黑" w:hAnsi="微软雅黑"/>
          <w:b w:val="0"/>
          <w:sz w:val="21"/>
        </w:rPr>
        <w:t>2.9.1</w:t>
      </w:r>
    </w:p>
    <w:p>
      <w:pPr/>
      <w:r>
        <w:rPr>
          <w:rStyle w:val="a0"/>
          <w:rFonts w:ascii="Arial" w:hAnsi="Arial"/>
          <w:b/>
        </w:rPr>
        <w:t xml:space="preserve">Copyright notice: </w:t>
      </w:r>
    </w:p>
    <w:p>
      <w:pPr/>
      <w:r>
        <w:rPr>
          <w:rStyle w:val="a0"/>
          <w:rFonts w:ascii="宋体" w:hAnsi="宋体"/>
          <w:sz w:val="22"/>
        </w:rPr>
        <w:t>Copyright 2014 Univocity Software Pty Ltd</w:t>
      </w:r>
      <w:r>
        <w:rPr>
          <w:rStyle w:val="a0"/>
          <w:rFonts w:ascii="宋体" w:hAnsi="宋体"/>
          <w:sz w:val="22"/>
        </w:rPr>
        <w:br/>
        <w:t xml:space="preserve">Copyright (c) </w:t>
      </w:r>
      <w:r>
        <w:rPr>
          <w:rStyle w:val="a0"/>
          <w:rFonts w:ascii="宋体" w:hAnsi="宋体"/>
          <w:sz w:val="22"/>
        </w:rPr>
        <w:t>2015. Univocity Software Pty Ltd</w:t>
      </w:r>
      <w:r>
        <w:rPr>
          <w:rStyle w:val="a0"/>
          <w:rFonts w:ascii="宋体" w:hAnsi="宋体"/>
          <w:sz w:val="22"/>
        </w:rPr>
        <w:br/>
        <w:t>Copyright (c) 2018. Univocity Software Pty Ltd &lt;p/&gt;</w:t>
      </w:r>
      <w:r>
        <w:rPr>
          <w:rStyle w:val="a0"/>
          <w:rFonts w:ascii="宋体" w:hAnsi="宋体"/>
          <w:sz w:val="22"/>
        </w:rPr>
        <w:br/>
        <w:t>Copyright (c) 2013 uniVocity Software Pty Ltd. All rights reserved.</w:t>
      </w:r>
      <w:r>
        <w:rPr>
          <w:rStyle w:val="a0"/>
          <w:rFonts w:ascii="宋体" w:hAnsi="宋体"/>
          <w:sz w:val="22"/>
        </w:rPr>
        <w:br/>
        <w:t>Copyright 2020 Univocity Software Pty Ltd</w:t>
      </w:r>
      <w:r>
        <w:rPr>
          <w:rStyle w:val="a0"/>
          <w:rFonts w:ascii="宋体" w:hAnsi="宋体"/>
          <w:sz w:val="22"/>
        </w:rPr>
        <w:br/>
        <w:t>Copyright 2015 Univocity Software Pty Ltd</w:t>
      </w:r>
      <w:r>
        <w:rPr>
          <w:rStyle w:val="a0"/>
          <w:rFonts w:ascii="宋体" w:hAnsi="宋体"/>
          <w:sz w:val="22"/>
        </w:rPr>
        <w:br/>
        <w:t>Copyright 2015 Univ</w:t>
      </w:r>
      <w:r>
        <w:rPr>
          <w:rStyle w:val="a0"/>
          <w:rFonts w:ascii="宋体" w:hAnsi="宋体"/>
          <w:sz w:val="22"/>
        </w:rPr>
        <w:t xml:space="preserve">ocity Software Pty Ltd </w:t>
      </w:r>
      <w:r>
        <w:rPr>
          <w:rStyle w:val="a0"/>
          <w:rFonts w:ascii="宋体" w:hAnsi="宋体"/>
          <w:sz w:val="22"/>
        </w:rPr>
        <w:br/>
        <w:t>Copyright 2016 Univocity Software Pty Ltd.</w:t>
      </w:r>
      <w:r>
        <w:rPr>
          <w:rStyle w:val="a0"/>
          <w:rFonts w:ascii="宋体" w:hAnsi="宋体"/>
          <w:sz w:val="22"/>
        </w:rPr>
        <w:br/>
        <w:t>Copyright 2018 Univocity Software Pty Ltd</w:t>
      </w:r>
      <w:r>
        <w:rPr>
          <w:rStyle w:val="a0"/>
          <w:rFonts w:ascii="宋体" w:hAnsi="宋体"/>
          <w:sz w:val="22"/>
        </w:rPr>
        <w:br/>
        <w:t>Copyright 2015 Univocity Software Pty Ltd Licensed under the Apache License, Version 2.0 (the License);</w:t>
      </w:r>
      <w:r>
        <w:rPr>
          <w:rStyle w:val="a0"/>
          <w:rFonts w:ascii="宋体" w:hAnsi="宋体"/>
          <w:sz w:val="22"/>
        </w:rPr>
        <w:br/>
        <w:t>Copyright 2017 Univocity Software Pty Ltd</w:t>
      </w:r>
      <w:r>
        <w:rPr>
          <w:rStyle w:val="a0"/>
          <w:rFonts w:ascii="宋体" w:hAnsi="宋体"/>
          <w:sz w:val="22"/>
        </w:rPr>
        <w:br/>
        <w:t>C</w:t>
      </w:r>
      <w:r>
        <w:rPr>
          <w:rStyle w:val="a0"/>
          <w:rFonts w:ascii="宋体" w:hAnsi="宋体"/>
          <w:sz w:val="22"/>
        </w:rPr>
        <w:t>opyright (c) 2015. Univocity Software Pty Ltd &lt;p/&gt;</w:t>
      </w:r>
      <w:r>
        <w:rPr>
          <w:rStyle w:val="a0"/>
          <w:rFonts w:ascii="宋体" w:hAnsi="宋体"/>
          <w:sz w:val="22"/>
        </w:rPr>
        <w:br/>
        <w:t>Copyright 2019 Univocity Software Pty Ltd</w:t>
      </w:r>
      <w:r>
        <w:rPr>
          <w:rStyle w:val="a0"/>
          <w:rFonts w:ascii="宋体" w:hAnsi="宋体"/>
          <w:sz w:val="22"/>
        </w:rPr>
        <w:br/>
        <w:t>Copyright 2016 Univocity Software Pty Ltd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w:t>
      </w:r>
      <w:r>
        <w:rPr>
          <w:rStyle w:val="a0"/>
          <w:rFonts w:ascii="Times New Roman" w:hAnsi="Times New Roman"/>
          <w:sz w:val="21"/>
        </w:rPr>
        <w:t>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w:t>
      </w:r>
      <w:r>
        <w:rPr>
          <w:rStyle w:val="a0"/>
          <w:rFonts w:ascii="Times New Roman" w:hAnsi="Times New Roman"/>
          <w:sz w:val="21"/>
        </w:rPr>
        <w:t>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w:t>
      </w:r>
      <w:r>
        <w:rPr>
          <w:rStyle w:val="a0"/>
          <w:rFonts w:ascii="Times New Roman" w:hAnsi="Times New Roman"/>
          <w:sz w:val="21"/>
        </w:rPr>
        <w:t>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w:t>
      </w:r>
      <w:r>
        <w:rPr>
          <w:rStyle w:val="a0"/>
          <w:rFonts w:ascii="Times New Roman" w:hAnsi="Times New Roman"/>
          <w:sz w:val="21"/>
        </w:rPr>
        <w:t>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w:t>
      </w:r>
      <w:r>
        <w:rPr>
          <w:rStyle w:val="a0"/>
          <w:rFonts w:ascii="Times New Roman" w:hAnsi="Times New Roman"/>
          <w:sz w:val="21"/>
        </w:rPr>
        <w:t>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w:t>
      </w:r>
      <w:r>
        <w:rPr>
          <w:rStyle w:val="a0"/>
          <w:rFonts w:ascii="Times New Roman" w:hAnsi="Times New Roman"/>
          <w:sz w:val="21"/>
        </w:rPr>
        <w:t>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w:t>
      </w:r>
      <w:r>
        <w:rPr>
          <w:rStyle w:val="a0"/>
          <w:rFonts w:ascii="Times New Roman" w:hAnsi="Times New Roman"/>
          <w:sz w:val="21"/>
        </w:rPr>
        <w:t>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w:t>
      </w:r>
      <w:r>
        <w:rPr>
          <w:rStyle w:val="a0"/>
          <w:rFonts w:ascii="Times New Roman" w:hAnsi="Times New Roman"/>
          <w:sz w:val="21"/>
        </w:rPr>
        <w:t xml:space="preserve">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w:t>
      </w:r>
      <w:r>
        <w:rPr>
          <w:rStyle w:val="a0"/>
          <w:rFonts w:ascii="Times New Roman" w:hAnsi="Times New Roman"/>
          <w:sz w:val="21"/>
        </w:rPr>
        <w:t xml:space="preserve">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w:t>
      </w:r>
      <w:r>
        <w:rPr>
          <w:rStyle w:val="a0"/>
          <w:rFonts w:ascii="Times New Roman" w:hAnsi="Times New Roman"/>
          <w:sz w:val="21"/>
        </w:rPr>
        <w:t>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w:t>
      </w:r>
      <w:r>
        <w:rPr>
          <w:rStyle w:val="a0"/>
          <w:rFonts w:ascii="Times New Roman" w:hAnsi="Times New Roman"/>
          <w:sz w:val="21"/>
        </w:rPr>
        <w:t>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w:t>
      </w:r>
      <w:r>
        <w:rPr>
          <w:rStyle w:val="a0"/>
          <w:rFonts w:ascii="Times New Roman" w:hAnsi="Times New Roman"/>
          <w:sz w:val="21"/>
        </w:rPr>
        <w:t>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w:t>
      </w:r>
      <w:r>
        <w:rPr>
          <w:rStyle w:val="a0"/>
          <w:rFonts w:ascii="Times New Roman" w:hAnsi="Times New Roman"/>
          <w:sz w:val="21"/>
        </w:rPr>
        <w:t>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w:t>
      </w:r>
      <w:r>
        <w:rPr>
          <w:rStyle w:val="a0"/>
          <w:rFonts w:ascii="Times New Roman" w:hAnsi="Times New Roman"/>
          <w:sz w:val="21"/>
        </w:rPr>
        <w:t>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w:t>
      </w:r>
      <w:r>
        <w:rPr>
          <w:rStyle w:val="a0"/>
          <w:rFonts w:ascii="Times New Roman" w:hAnsi="Times New Roman"/>
          <w:sz w:val="21"/>
        </w:rPr>
        <w:t xml:space="preser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w:t>
      </w:r>
      <w:r>
        <w:rPr>
          <w:rStyle w:val="a0"/>
          <w:rFonts w:ascii="Times New Roman" w:hAnsi="Times New Roman"/>
          <w:sz w:val="21"/>
        </w:rPr>
        <w:t>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r>
      <w:r>
        <w:rPr>
          <w:rStyle w:val="a0"/>
          <w:rFonts w:ascii="Times New Roman" w:hAnsi="Times New Roman"/>
          <w:sz w:val="21"/>
        </w:rPr>
        <w:t xml:space="preserve">      or a Con</w:t>
      </w:r>
      <w:r>
        <w:rPr>
          <w:rStyle w:val="a0"/>
          <w:rFonts w:ascii="Times New Roman" w:hAnsi="Times New Roman"/>
          <w:sz w:val="21"/>
        </w:rPr>
        <w:t>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w:t>
      </w:r>
      <w:r>
        <w:rPr>
          <w:rStyle w:val="a0"/>
          <w:rFonts w:ascii="Times New Roman" w:hAnsi="Times New Roman"/>
          <w:sz w:val="21"/>
        </w:rPr>
        <w: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w:t>
      </w:r>
      <w:r>
        <w:rPr>
          <w:rStyle w:val="a0"/>
          <w:rFonts w:ascii="Times New Roman" w:hAnsi="Times New Roman"/>
          <w:sz w:val="21"/>
        </w:rPr>
        <w:t>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w:t>
      </w:r>
      <w:r>
        <w:rPr>
          <w:rStyle w:val="a0"/>
          <w:rFonts w:ascii="Times New Roman" w:hAnsi="Times New Roman"/>
          <w:sz w:val="21"/>
        </w:rPr>
        <w:t xml:space="preserv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w:t>
      </w:r>
      <w:r>
        <w:rPr>
          <w:rStyle w:val="a0"/>
          <w:rFonts w:ascii="Times New Roman" w:hAnsi="Times New Roman"/>
          <w:sz w:val="21"/>
        </w:rPr>
        <w:t xml:space="preser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w:t>
      </w:r>
      <w:r>
        <w:rPr>
          <w:rStyle w:val="a0"/>
          <w:rFonts w:ascii="Times New Roman" w:hAnsi="Times New Roman"/>
          <w:sz w:val="21"/>
        </w:rPr>
        <w:t>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w:t>
      </w:r>
      <w:r>
        <w:rPr>
          <w:rStyle w:val="a0"/>
          <w:rFonts w:ascii="Times New Roman" w:hAnsi="Times New Roman"/>
          <w:sz w:val="21"/>
        </w:rPr>
        <w:t>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w:t>
      </w:r>
      <w:r>
        <w:rPr>
          <w:rStyle w:val="a0"/>
          <w:rFonts w:ascii="Times New Roman" w:hAnsi="Times New Roman"/>
          <w:sz w:val="21"/>
        </w:rPr>
        <w:t xml:space="preserve">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w:t>
      </w:r>
      <w:r>
        <w:rPr>
          <w:rStyle w:val="a0"/>
          <w:rFonts w:ascii="Times New Roman" w:hAnsi="Times New Roman"/>
          <w:sz w:val="21"/>
        </w:rPr>
        <w:t>roduction, or distribution of Your modifications, or</w:t>
      </w:r>
      <w:r>
        <w:rPr>
          <w:rStyle w:val="a0"/>
          <w:rFonts w:ascii="Times New Roman" w:hAnsi="Times New Roman"/>
          <w:sz w:val="21"/>
        </w:rPr>
        <w:br/>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w:t>
      </w:r>
      <w:r>
        <w:rPr>
          <w:rStyle w:val="a0"/>
          <w:rFonts w:ascii="Times New Roman" w:hAnsi="Times New Roman"/>
          <w:sz w:val="21"/>
        </w:rPr>
        <w:t>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w:t>
      </w:r>
      <w:r>
        <w:rPr>
          <w:rStyle w:val="a0"/>
          <w:rFonts w:ascii="Times New Roman" w:hAnsi="Times New Roman"/>
          <w:sz w:val="21"/>
        </w:rPr>
        <w:t>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w:t>
      </w:r>
      <w:r>
        <w:rPr>
          <w:rStyle w:val="a0"/>
          <w:rFonts w:ascii="Times New Roman" w:hAnsi="Times New Roman"/>
          <w:sz w:val="21"/>
        </w:rPr>
        <w:t>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w:t>
      </w:r>
      <w:r>
        <w:rPr>
          <w:rStyle w:val="a0"/>
          <w:rFonts w:ascii="Times New Roman" w:hAnsi="Times New Roman"/>
          <w:sz w:val="21"/>
        </w:rPr>
        <w:t>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w:t>
      </w:r>
      <w:r>
        <w:rPr>
          <w:rStyle w:val="a0"/>
          <w:rFonts w:ascii="Times New Roman" w:hAnsi="Times New Roman"/>
          <w:sz w:val="21"/>
        </w:rPr>
        <w:t>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w:t>
      </w:r>
      <w:r>
        <w:rPr>
          <w:rStyle w:val="a0"/>
          <w:rFonts w:ascii="Times New Roman" w:hAnsi="Times New Roman"/>
          <w:sz w:val="21"/>
        </w:rPr>
        <w:t>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w:t>
      </w:r>
      <w:r>
        <w:rPr>
          <w:rStyle w:val="a0"/>
          <w:rFonts w:ascii="Times New Roman" w:hAnsi="Times New Roman"/>
          <w:sz w:val="21"/>
        </w:rPr>
        <w:t>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w:t>
      </w:r>
      <w:r>
        <w:rPr>
          <w:rStyle w:val="a0"/>
          <w:rFonts w:ascii="Times New Roman" w:hAnsi="Times New Roman"/>
          <w:sz w:val="21"/>
        </w:rPr>
        <w:t>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w:t>
      </w:r>
      <w:r>
        <w:rPr>
          <w:rStyle w:val="a0"/>
          <w:rFonts w:ascii="Times New Roman" w:hAnsi="Times New Roman"/>
          <w:sz w:val="21"/>
        </w:rPr>
        <w:t>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w:t>
      </w:r>
      <w:r>
        <w:rPr>
          <w:rStyle w:val="a0"/>
          <w:rFonts w:ascii="Times New Roman" w:hAnsi="Times New Roman"/>
          <w:sz w:val="21"/>
        </w:rPr>
        <w:t>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w:t>
      </w:r>
      <w:r>
        <w:rPr>
          <w:rStyle w:val="a0"/>
          <w:rFonts w:ascii="Times New Roman" w:hAnsi="Times New Roman"/>
          <w:sz w:val="21"/>
        </w:rPr>
        <w:t>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w:t>
      </w:r>
      <w:r>
        <w:rPr>
          <w:rStyle w:val="a0"/>
          <w:rFonts w:ascii="Times New Roman" w:hAnsi="Times New Roman"/>
          <w:sz w:val="21"/>
        </w:rPr>
        <w:t>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w:t>
      </w:r>
      <w:r>
        <w:rPr>
          <w:rStyle w:val="a0"/>
          <w:rFonts w:ascii="Times New Roman" w:hAnsi="Times New Roman"/>
          <w:sz w:val="21"/>
        </w:rPr>
        <w:t>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