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B134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BEFBE3" w14:textId="77777777" w:rsidR="00D63F71" w:rsidRDefault="00D63F71">
      <w:pPr>
        <w:spacing w:line="420" w:lineRule="exact"/>
        <w:jc w:val="center"/>
        <w:rPr>
          <w:rFonts w:ascii="Arial" w:hAnsi="Arial" w:cs="Arial"/>
          <w:b/>
          <w:snapToGrid/>
          <w:sz w:val="32"/>
          <w:szCs w:val="32"/>
        </w:rPr>
      </w:pPr>
    </w:p>
    <w:p w14:paraId="37D1E15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BDE6ED" w14:textId="77777777" w:rsidR="00B93B3B" w:rsidRPr="00B93B3B" w:rsidRDefault="00B93B3B" w:rsidP="00B93B3B">
      <w:pPr>
        <w:spacing w:line="420" w:lineRule="exact"/>
        <w:jc w:val="both"/>
        <w:rPr>
          <w:rFonts w:ascii="Arial" w:hAnsi="Arial" w:cs="Arial"/>
          <w:snapToGrid/>
        </w:rPr>
      </w:pPr>
    </w:p>
    <w:p w14:paraId="5550C74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FA871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1DB7C7" w14:textId="77777777" w:rsidR="00D63F71" w:rsidRDefault="00D63F71">
      <w:pPr>
        <w:spacing w:line="420" w:lineRule="exact"/>
        <w:jc w:val="both"/>
        <w:rPr>
          <w:rFonts w:ascii="Arial" w:hAnsi="Arial" w:cs="Arial"/>
          <w:i/>
          <w:snapToGrid/>
          <w:color w:val="0099FF"/>
          <w:sz w:val="18"/>
          <w:szCs w:val="18"/>
        </w:rPr>
      </w:pPr>
    </w:p>
    <w:p w14:paraId="2320242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171A33" w14:textId="77777777" w:rsidR="00D63F71" w:rsidRDefault="00D63F71">
      <w:pPr>
        <w:pStyle w:val="aa"/>
        <w:spacing w:before="0" w:after="0" w:line="240" w:lineRule="auto"/>
        <w:jc w:val="left"/>
        <w:rPr>
          <w:rFonts w:ascii="Arial" w:hAnsi="Arial" w:cs="Arial"/>
          <w:bCs w:val="0"/>
          <w:sz w:val="21"/>
          <w:szCs w:val="21"/>
        </w:rPr>
      </w:pPr>
    </w:p>
    <w:p w14:paraId="4854D4F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qt5-qtgraphicaleffects 5.15.10</w:t>
      </w:r>
    </w:p>
    <w:p w14:paraId="797A0726" w14:textId="77777777" w:rsidR="00D63F71" w:rsidRDefault="005D0DE9">
      <w:pPr>
        <w:rPr>
          <w:rFonts w:ascii="Arial" w:hAnsi="Arial" w:cs="Arial"/>
          <w:b/>
        </w:rPr>
      </w:pPr>
      <w:r>
        <w:rPr>
          <w:rFonts w:ascii="Arial" w:hAnsi="Arial" w:cs="Arial"/>
          <w:b/>
        </w:rPr>
        <w:t xml:space="preserve">Copyright notice: </w:t>
      </w:r>
    </w:p>
    <w:p w14:paraId="597148B2"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2018 The Qt Company Ltd.</w:t>
      </w:r>
      <w:r>
        <w:rPr>
          <w:rFonts w:ascii="宋体" w:hAnsi="宋体"/>
          <w:sz w:val="22"/>
        </w:rPr>
        <w:br/>
        <w:t>Copyright (C) 2000, 2001, 2002, 2007, 2008 Free Software Foundation, Inc.</w:t>
      </w:r>
      <w:r>
        <w:rPr>
          <w:rFonts w:ascii="宋体" w:hAnsi="宋体"/>
          <w:sz w:val="22"/>
        </w:rPr>
        <w:br/>
        <w:t>Copyright (C) 2016 Jolla Ltd, author: &lt;gunnar.sletta@jollamobile.com&gt;</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YOUR NAME.</w:t>
      </w:r>
      <w:r>
        <w:rPr>
          <w:rFonts w:ascii="宋体" w:hAnsi="宋体"/>
          <w:sz w:val="22"/>
        </w:rPr>
        <w:br/>
      </w:r>
    </w:p>
    <w:p w14:paraId="69FEB34C"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0A30EF7A" w14:textId="77777777" w:rsidR="004C7AA6" w:rsidRPr="00C47F4D" w:rsidRDefault="005D0DE9" w:rsidP="004C7AA6">
      <w:pPr>
        <w:pStyle w:val="Default"/>
        <w:rPr>
          <w:rFonts w:ascii="Times New Roman" w:hAnsi="Times New Roman"/>
          <w:sz w:val="21"/>
        </w:rPr>
      </w:pPr>
      <w:r>
        <w:rPr>
          <w:rFonts w:ascii="Times New Roman" w:hAnsi="Times New Roman"/>
          <w:sz w:val="21"/>
        </w:rPr>
        <w:br/>
      </w:r>
      <w:r w:rsidR="004C7AA6" w:rsidRPr="00C47F4D">
        <w:rPr>
          <w:rFonts w:ascii="Times New Roman" w:hAnsi="Times New Roman"/>
          <w:sz w:val="21"/>
        </w:rPr>
        <w:t>GNU LESSER GENERAL PUBLIC LICENSE</w:t>
      </w:r>
    </w:p>
    <w:p w14:paraId="125FD27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Version 3, 29 June 2007</w:t>
      </w:r>
    </w:p>
    <w:p w14:paraId="011A1373" w14:textId="77777777" w:rsidR="004C7AA6" w:rsidRPr="00C47F4D" w:rsidRDefault="004C7AA6" w:rsidP="004C7AA6">
      <w:pPr>
        <w:pStyle w:val="Default"/>
        <w:rPr>
          <w:rFonts w:ascii="Times New Roman" w:hAnsi="Times New Roman"/>
          <w:sz w:val="21"/>
        </w:rPr>
      </w:pPr>
    </w:p>
    <w:p w14:paraId="6068CBB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2F5AFF86" w14:textId="77777777" w:rsidR="004C7AA6" w:rsidRPr="00C47F4D" w:rsidRDefault="004C7AA6" w:rsidP="004C7AA6">
      <w:pPr>
        <w:pStyle w:val="Default"/>
        <w:rPr>
          <w:rFonts w:ascii="Times New Roman" w:hAnsi="Times New Roman"/>
          <w:sz w:val="21"/>
        </w:rPr>
      </w:pPr>
    </w:p>
    <w:p w14:paraId="51097BC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3DED27D" w14:textId="77777777" w:rsidR="004C7AA6" w:rsidRPr="00C47F4D" w:rsidRDefault="004C7AA6" w:rsidP="004C7AA6">
      <w:pPr>
        <w:pStyle w:val="Default"/>
        <w:rPr>
          <w:rFonts w:ascii="Times New Roman" w:hAnsi="Times New Roman"/>
          <w:sz w:val="21"/>
        </w:rPr>
      </w:pPr>
    </w:p>
    <w:p w14:paraId="463E0B0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55392078" w14:textId="77777777" w:rsidR="004C7AA6" w:rsidRPr="00C47F4D" w:rsidRDefault="004C7AA6" w:rsidP="004C7AA6">
      <w:pPr>
        <w:pStyle w:val="Default"/>
        <w:rPr>
          <w:rFonts w:ascii="Times New Roman" w:hAnsi="Times New Roman"/>
          <w:sz w:val="21"/>
        </w:rPr>
      </w:pPr>
    </w:p>
    <w:p w14:paraId="0B9F862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0. Additional Definitions.</w:t>
      </w:r>
    </w:p>
    <w:p w14:paraId="01E9F82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07E1F1A6" w14:textId="77777777" w:rsidR="004C7AA6" w:rsidRPr="00C47F4D" w:rsidRDefault="004C7AA6" w:rsidP="004C7AA6">
      <w:pPr>
        <w:pStyle w:val="Default"/>
        <w:rPr>
          <w:rFonts w:ascii="Times New Roman" w:hAnsi="Times New Roman"/>
          <w:sz w:val="21"/>
        </w:rPr>
      </w:pPr>
    </w:p>
    <w:p w14:paraId="02001BF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593E8999" w14:textId="77777777" w:rsidR="004C7AA6" w:rsidRPr="00C47F4D" w:rsidRDefault="004C7AA6" w:rsidP="004C7AA6">
      <w:pPr>
        <w:pStyle w:val="Default"/>
        <w:rPr>
          <w:rFonts w:ascii="Times New Roman" w:hAnsi="Times New Roman"/>
          <w:sz w:val="21"/>
        </w:rPr>
      </w:pPr>
    </w:p>
    <w:p w14:paraId="4F31953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3C3658BD" w14:textId="77777777" w:rsidR="004C7AA6" w:rsidRPr="00C47F4D" w:rsidRDefault="004C7AA6" w:rsidP="004C7AA6">
      <w:pPr>
        <w:pStyle w:val="Default"/>
        <w:rPr>
          <w:rFonts w:ascii="Times New Roman" w:hAnsi="Times New Roman"/>
          <w:sz w:val="21"/>
        </w:rPr>
      </w:pPr>
    </w:p>
    <w:p w14:paraId="0BF72AD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2434692E" w14:textId="77777777" w:rsidR="004C7AA6" w:rsidRPr="00C47F4D" w:rsidRDefault="004C7AA6" w:rsidP="004C7AA6">
      <w:pPr>
        <w:pStyle w:val="Default"/>
        <w:rPr>
          <w:rFonts w:ascii="Times New Roman" w:hAnsi="Times New Roman"/>
          <w:sz w:val="21"/>
        </w:rPr>
      </w:pPr>
    </w:p>
    <w:p w14:paraId="09B3DE1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45B9356" w14:textId="77777777" w:rsidR="004C7AA6" w:rsidRPr="00C47F4D" w:rsidRDefault="004C7AA6" w:rsidP="004C7AA6">
      <w:pPr>
        <w:pStyle w:val="Default"/>
        <w:rPr>
          <w:rFonts w:ascii="Times New Roman" w:hAnsi="Times New Roman"/>
          <w:sz w:val="21"/>
        </w:rPr>
      </w:pPr>
    </w:p>
    <w:p w14:paraId="58301D9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48EAF68D" w14:textId="77777777" w:rsidR="004C7AA6" w:rsidRPr="00C47F4D" w:rsidRDefault="004C7AA6" w:rsidP="004C7AA6">
      <w:pPr>
        <w:pStyle w:val="Default"/>
        <w:rPr>
          <w:rFonts w:ascii="Times New Roman" w:hAnsi="Times New Roman"/>
          <w:sz w:val="21"/>
        </w:rPr>
      </w:pPr>
    </w:p>
    <w:p w14:paraId="790165D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 Exception to Section 3 of the GNU GPL.</w:t>
      </w:r>
    </w:p>
    <w:p w14:paraId="45AE165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429D05D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2. Conveying Modified Versions.</w:t>
      </w:r>
    </w:p>
    <w:p w14:paraId="1CF4EB7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7AF9BAB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597E2A0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581EECB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356CF03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The object code form of an Application may incorporate material from a header file that is part of the Library. You </w:t>
      </w:r>
      <w:r w:rsidRPr="00C47F4D">
        <w:rPr>
          <w:rFonts w:ascii="Times New Roman" w:hAnsi="Times New Roman"/>
          <w:sz w:val="21"/>
        </w:rPr>
        <w:lastRenderedPageBreak/>
        <w:t>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2F485AD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05D2341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6C260AF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4. Combined Works.</w:t>
      </w:r>
    </w:p>
    <w:p w14:paraId="0A80463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6121F0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303CCC6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277A26E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1433D24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d) Do one of the following:</w:t>
      </w:r>
    </w:p>
    <w:p w14:paraId="2315A2A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100E1D3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0882949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148AB8F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5. Combined Libraries.</w:t>
      </w:r>
    </w:p>
    <w:p w14:paraId="28E60B2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1C47D9C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0B7B4B2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13FE6A5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6. Revised Versions of the GNU Lesser General Public License.</w:t>
      </w:r>
    </w:p>
    <w:p w14:paraId="224333C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Lesser General Public License from time to time. Such new versions will be similar in spirit to the present version, but may differ in detail to </w:t>
      </w:r>
      <w:r w:rsidRPr="00C47F4D">
        <w:rPr>
          <w:rFonts w:ascii="Times New Roman" w:hAnsi="Times New Roman"/>
          <w:sz w:val="21"/>
        </w:rPr>
        <w:lastRenderedPageBreak/>
        <w:t>address new problems or concerns.</w:t>
      </w:r>
    </w:p>
    <w:p w14:paraId="0726F3ED" w14:textId="77777777" w:rsidR="004C7AA6" w:rsidRPr="00C47F4D" w:rsidRDefault="004C7AA6" w:rsidP="004C7AA6">
      <w:pPr>
        <w:pStyle w:val="Default"/>
        <w:rPr>
          <w:rFonts w:ascii="Times New Roman" w:hAnsi="Times New Roman"/>
          <w:sz w:val="21"/>
        </w:rPr>
      </w:pPr>
    </w:p>
    <w:p w14:paraId="7C68844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50A7153F" w14:textId="77777777" w:rsidR="004C7AA6" w:rsidRPr="00C47F4D" w:rsidRDefault="004C7AA6" w:rsidP="004C7AA6">
      <w:pPr>
        <w:pStyle w:val="Default"/>
        <w:rPr>
          <w:rFonts w:ascii="Times New Roman" w:hAnsi="Times New Roman"/>
          <w:sz w:val="21"/>
        </w:rPr>
      </w:pPr>
    </w:p>
    <w:p w14:paraId="34E6E52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8F11BA0" w14:textId="77777777" w:rsidR="004C7AA6" w:rsidRPr="00C47F4D" w:rsidRDefault="004C7AA6" w:rsidP="004C7AA6">
      <w:pPr>
        <w:pStyle w:val="Default"/>
        <w:rPr>
          <w:rFonts w:ascii="Times New Roman" w:hAnsi="Times New Roman"/>
          <w:sz w:val="21"/>
        </w:rPr>
      </w:pPr>
    </w:p>
    <w:p w14:paraId="74BD8D8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GNU GENERAL PUBLIC LICENSE</w:t>
      </w:r>
    </w:p>
    <w:p w14:paraId="26EB946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Version 3, 29 June 2007</w:t>
      </w:r>
    </w:p>
    <w:p w14:paraId="36A88F14" w14:textId="77777777" w:rsidR="004C7AA6" w:rsidRPr="00C47F4D" w:rsidRDefault="004C7AA6" w:rsidP="004C7AA6">
      <w:pPr>
        <w:pStyle w:val="Default"/>
        <w:rPr>
          <w:rFonts w:ascii="Times New Roman" w:hAnsi="Times New Roman"/>
          <w:sz w:val="21"/>
        </w:rPr>
      </w:pPr>
    </w:p>
    <w:p w14:paraId="7B85C86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56671FD1" w14:textId="77777777" w:rsidR="004C7AA6" w:rsidRPr="00C47F4D" w:rsidRDefault="004C7AA6" w:rsidP="004C7AA6">
      <w:pPr>
        <w:pStyle w:val="Default"/>
        <w:rPr>
          <w:rFonts w:ascii="Times New Roman" w:hAnsi="Times New Roman"/>
          <w:sz w:val="21"/>
        </w:rPr>
      </w:pPr>
    </w:p>
    <w:p w14:paraId="4D3C788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3E7D611" w14:textId="77777777" w:rsidR="004C7AA6" w:rsidRPr="00C47F4D" w:rsidRDefault="004C7AA6" w:rsidP="004C7AA6">
      <w:pPr>
        <w:pStyle w:val="Default"/>
        <w:rPr>
          <w:rFonts w:ascii="Times New Roman" w:hAnsi="Times New Roman"/>
          <w:sz w:val="21"/>
        </w:rPr>
      </w:pPr>
    </w:p>
    <w:p w14:paraId="100BFE8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Preamble</w:t>
      </w:r>
    </w:p>
    <w:p w14:paraId="37313FCA" w14:textId="77777777" w:rsidR="004C7AA6" w:rsidRPr="00C47F4D" w:rsidRDefault="004C7AA6" w:rsidP="004C7AA6">
      <w:pPr>
        <w:pStyle w:val="Default"/>
        <w:rPr>
          <w:rFonts w:ascii="Times New Roman" w:hAnsi="Times New Roman"/>
          <w:sz w:val="21"/>
        </w:rPr>
      </w:pPr>
    </w:p>
    <w:p w14:paraId="7768F6A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0CC6A4C" w14:textId="77777777" w:rsidR="004C7AA6" w:rsidRPr="00C47F4D" w:rsidRDefault="004C7AA6" w:rsidP="004C7AA6">
      <w:pPr>
        <w:pStyle w:val="Default"/>
        <w:rPr>
          <w:rFonts w:ascii="Times New Roman" w:hAnsi="Times New Roman"/>
          <w:sz w:val="21"/>
        </w:rPr>
      </w:pPr>
    </w:p>
    <w:p w14:paraId="0D16AD7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A098F7D" w14:textId="77777777" w:rsidR="004C7AA6" w:rsidRPr="00C47F4D" w:rsidRDefault="004C7AA6" w:rsidP="004C7AA6">
      <w:pPr>
        <w:pStyle w:val="Default"/>
        <w:rPr>
          <w:rFonts w:ascii="Times New Roman" w:hAnsi="Times New Roman"/>
          <w:sz w:val="21"/>
        </w:rPr>
      </w:pPr>
    </w:p>
    <w:p w14:paraId="1BD27F6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56EA02E" w14:textId="77777777" w:rsidR="004C7AA6" w:rsidRPr="00C47F4D" w:rsidRDefault="004C7AA6" w:rsidP="004C7AA6">
      <w:pPr>
        <w:pStyle w:val="Default"/>
        <w:rPr>
          <w:rFonts w:ascii="Times New Roman" w:hAnsi="Times New Roman"/>
          <w:sz w:val="21"/>
        </w:rPr>
      </w:pPr>
    </w:p>
    <w:p w14:paraId="3003F80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234EED00" w14:textId="77777777" w:rsidR="004C7AA6" w:rsidRPr="00C47F4D" w:rsidRDefault="004C7AA6" w:rsidP="004C7AA6">
      <w:pPr>
        <w:pStyle w:val="Default"/>
        <w:rPr>
          <w:rFonts w:ascii="Times New Roman" w:hAnsi="Times New Roman"/>
          <w:sz w:val="21"/>
        </w:rPr>
      </w:pPr>
    </w:p>
    <w:p w14:paraId="25E6E54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For example, if you distribute copies of such a program, whether gratis or for a fee, you must pass on to the recipients the same freedoms that you received. You must make sure that they, too, receive or can get the source </w:t>
      </w:r>
      <w:r w:rsidRPr="00C47F4D">
        <w:rPr>
          <w:rFonts w:ascii="Times New Roman" w:hAnsi="Times New Roman"/>
          <w:sz w:val="21"/>
        </w:rPr>
        <w:lastRenderedPageBreak/>
        <w:t>code. And you must show them these terms so they know their rights.</w:t>
      </w:r>
    </w:p>
    <w:p w14:paraId="25F6AB30" w14:textId="77777777" w:rsidR="004C7AA6" w:rsidRPr="00C47F4D" w:rsidRDefault="004C7AA6" w:rsidP="004C7AA6">
      <w:pPr>
        <w:pStyle w:val="Default"/>
        <w:rPr>
          <w:rFonts w:ascii="Times New Roman" w:hAnsi="Times New Roman"/>
          <w:sz w:val="21"/>
        </w:rPr>
      </w:pPr>
    </w:p>
    <w:p w14:paraId="0312147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67A83D19" w14:textId="77777777" w:rsidR="004C7AA6" w:rsidRPr="00C47F4D" w:rsidRDefault="004C7AA6" w:rsidP="004C7AA6">
      <w:pPr>
        <w:pStyle w:val="Default"/>
        <w:rPr>
          <w:rFonts w:ascii="Times New Roman" w:hAnsi="Times New Roman"/>
          <w:sz w:val="21"/>
        </w:rPr>
      </w:pPr>
    </w:p>
    <w:p w14:paraId="3C3CCB7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35572FD" w14:textId="77777777" w:rsidR="004C7AA6" w:rsidRPr="00C47F4D" w:rsidRDefault="004C7AA6" w:rsidP="004C7AA6">
      <w:pPr>
        <w:pStyle w:val="Default"/>
        <w:rPr>
          <w:rFonts w:ascii="Times New Roman" w:hAnsi="Times New Roman"/>
          <w:sz w:val="21"/>
        </w:rPr>
      </w:pPr>
    </w:p>
    <w:p w14:paraId="00290B9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1AE2B65" w14:textId="77777777" w:rsidR="004C7AA6" w:rsidRPr="00C47F4D" w:rsidRDefault="004C7AA6" w:rsidP="004C7AA6">
      <w:pPr>
        <w:pStyle w:val="Default"/>
        <w:rPr>
          <w:rFonts w:ascii="Times New Roman" w:hAnsi="Times New Roman"/>
          <w:sz w:val="21"/>
        </w:rPr>
      </w:pPr>
    </w:p>
    <w:p w14:paraId="51C39A7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80A5246" w14:textId="77777777" w:rsidR="004C7AA6" w:rsidRPr="00C47F4D" w:rsidRDefault="004C7AA6" w:rsidP="004C7AA6">
      <w:pPr>
        <w:pStyle w:val="Default"/>
        <w:rPr>
          <w:rFonts w:ascii="Times New Roman" w:hAnsi="Times New Roman"/>
          <w:sz w:val="21"/>
        </w:rPr>
      </w:pPr>
    </w:p>
    <w:p w14:paraId="1F032F5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583C8D6D" w14:textId="77777777" w:rsidR="004C7AA6" w:rsidRPr="00C47F4D" w:rsidRDefault="004C7AA6" w:rsidP="004C7AA6">
      <w:pPr>
        <w:pStyle w:val="Default"/>
        <w:rPr>
          <w:rFonts w:ascii="Times New Roman" w:hAnsi="Times New Roman"/>
          <w:sz w:val="21"/>
        </w:rPr>
      </w:pPr>
    </w:p>
    <w:p w14:paraId="260A607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TERMS AND CONDITIONS</w:t>
      </w:r>
    </w:p>
    <w:p w14:paraId="7724B011" w14:textId="77777777" w:rsidR="004C7AA6" w:rsidRPr="00C47F4D" w:rsidRDefault="004C7AA6" w:rsidP="004C7AA6">
      <w:pPr>
        <w:pStyle w:val="Default"/>
        <w:rPr>
          <w:rFonts w:ascii="Times New Roman" w:hAnsi="Times New Roman"/>
          <w:sz w:val="21"/>
        </w:rPr>
      </w:pPr>
    </w:p>
    <w:p w14:paraId="5583646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0. Definitions.</w:t>
      </w:r>
    </w:p>
    <w:p w14:paraId="2CAF905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664254E4" w14:textId="77777777" w:rsidR="004C7AA6" w:rsidRPr="00C47F4D" w:rsidRDefault="004C7AA6" w:rsidP="004C7AA6">
      <w:pPr>
        <w:pStyle w:val="Default"/>
        <w:rPr>
          <w:rFonts w:ascii="Times New Roman" w:hAnsi="Times New Roman"/>
          <w:sz w:val="21"/>
        </w:rPr>
      </w:pPr>
    </w:p>
    <w:p w14:paraId="19BF9A8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6696FB03" w14:textId="77777777" w:rsidR="004C7AA6" w:rsidRPr="00C47F4D" w:rsidRDefault="004C7AA6" w:rsidP="004C7AA6">
      <w:pPr>
        <w:pStyle w:val="Default"/>
        <w:rPr>
          <w:rFonts w:ascii="Times New Roman" w:hAnsi="Times New Roman"/>
          <w:sz w:val="21"/>
        </w:rPr>
      </w:pPr>
    </w:p>
    <w:p w14:paraId="49288C1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33940F33" w14:textId="77777777" w:rsidR="004C7AA6" w:rsidRPr="00C47F4D" w:rsidRDefault="004C7AA6" w:rsidP="004C7AA6">
      <w:pPr>
        <w:pStyle w:val="Default"/>
        <w:rPr>
          <w:rFonts w:ascii="Times New Roman" w:hAnsi="Times New Roman"/>
          <w:sz w:val="21"/>
        </w:rPr>
      </w:pPr>
    </w:p>
    <w:p w14:paraId="5217E92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A57430B" w14:textId="77777777" w:rsidR="004C7AA6" w:rsidRPr="00C47F4D" w:rsidRDefault="004C7AA6" w:rsidP="004C7AA6">
      <w:pPr>
        <w:pStyle w:val="Default"/>
        <w:rPr>
          <w:rFonts w:ascii="Times New Roman" w:hAnsi="Times New Roman"/>
          <w:sz w:val="21"/>
        </w:rPr>
      </w:pPr>
    </w:p>
    <w:p w14:paraId="00B3F5B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12E5EC36" w14:textId="77777777" w:rsidR="004C7AA6" w:rsidRPr="00C47F4D" w:rsidRDefault="004C7AA6" w:rsidP="004C7AA6">
      <w:pPr>
        <w:pStyle w:val="Default"/>
        <w:rPr>
          <w:rFonts w:ascii="Times New Roman" w:hAnsi="Times New Roman"/>
          <w:sz w:val="21"/>
        </w:rPr>
      </w:pPr>
    </w:p>
    <w:p w14:paraId="19A383B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sidRPr="00C47F4D">
        <w:rPr>
          <w:rFonts w:ascii="Times New Roman" w:hAnsi="Times New Roman"/>
          <w:sz w:val="21"/>
        </w:rPr>
        <w:lastRenderedPageBreak/>
        <w:t>public, and in some countries other activities as well.</w:t>
      </w:r>
    </w:p>
    <w:p w14:paraId="310126B7" w14:textId="77777777" w:rsidR="004C7AA6" w:rsidRPr="00C47F4D" w:rsidRDefault="004C7AA6" w:rsidP="004C7AA6">
      <w:pPr>
        <w:pStyle w:val="Default"/>
        <w:rPr>
          <w:rFonts w:ascii="Times New Roman" w:hAnsi="Times New Roman"/>
          <w:sz w:val="21"/>
        </w:rPr>
      </w:pPr>
    </w:p>
    <w:p w14:paraId="1436F5C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1B80042A" w14:textId="77777777" w:rsidR="004C7AA6" w:rsidRPr="00C47F4D" w:rsidRDefault="004C7AA6" w:rsidP="004C7AA6">
      <w:pPr>
        <w:pStyle w:val="Default"/>
        <w:rPr>
          <w:rFonts w:ascii="Times New Roman" w:hAnsi="Times New Roman"/>
          <w:sz w:val="21"/>
        </w:rPr>
      </w:pPr>
    </w:p>
    <w:p w14:paraId="192C7CD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ABD0693" w14:textId="77777777" w:rsidR="004C7AA6" w:rsidRPr="00C47F4D" w:rsidRDefault="004C7AA6" w:rsidP="004C7AA6">
      <w:pPr>
        <w:pStyle w:val="Default"/>
        <w:rPr>
          <w:rFonts w:ascii="Times New Roman" w:hAnsi="Times New Roman"/>
          <w:sz w:val="21"/>
        </w:rPr>
      </w:pPr>
    </w:p>
    <w:p w14:paraId="20B210C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 Source Code.</w:t>
      </w:r>
    </w:p>
    <w:p w14:paraId="6A3A7C8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60C7556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A232F05" w14:textId="77777777" w:rsidR="004C7AA6" w:rsidRPr="00C47F4D" w:rsidRDefault="004C7AA6" w:rsidP="004C7AA6">
      <w:pPr>
        <w:pStyle w:val="Default"/>
        <w:rPr>
          <w:rFonts w:ascii="Times New Roman" w:hAnsi="Times New Roman"/>
          <w:sz w:val="21"/>
        </w:rPr>
      </w:pPr>
    </w:p>
    <w:p w14:paraId="12CFC94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869894D" w14:textId="77777777" w:rsidR="004C7AA6" w:rsidRPr="00C47F4D" w:rsidRDefault="004C7AA6" w:rsidP="004C7AA6">
      <w:pPr>
        <w:pStyle w:val="Default"/>
        <w:rPr>
          <w:rFonts w:ascii="Times New Roman" w:hAnsi="Times New Roman"/>
          <w:sz w:val="21"/>
        </w:rPr>
      </w:pPr>
    </w:p>
    <w:p w14:paraId="13C5270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D768857" w14:textId="77777777" w:rsidR="004C7AA6" w:rsidRPr="00C47F4D" w:rsidRDefault="004C7AA6" w:rsidP="004C7AA6">
      <w:pPr>
        <w:pStyle w:val="Default"/>
        <w:rPr>
          <w:rFonts w:ascii="Times New Roman" w:hAnsi="Times New Roman"/>
          <w:sz w:val="21"/>
        </w:rPr>
      </w:pPr>
    </w:p>
    <w:p w14:paraId="17593AD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53202CC" w14:textId="77777777" w:rsidR="004C7AA6" w:rsidRPr="00C47F4D" w:rsidRDefault="004C7AA6" w:rsidP="004C7AA6">
      <w:pPr>
        <w:pStyle w:val="Default"/>
        <w:rPr>
          <w:rFonts w:ascii="Times New Roman" w:hAnsi="Times New Roman"/>
          <w:sz w:val="21"/>
        </w:rPr>
      </w:pPr>
    </w:p>
    <w:p w14:paraId="7AA21FA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38A537D0" w14:textId="77777777" w:rsidR="004C7AA6" w:rsidRPr="00C47F4D" w:rsidRDefault="004C7AA6" w:rsidP="004C7AA6">
      <w:pPr>
        <w:pStyle w:val="Default"/>
        <w:rPr>
          <w:rFonts w:ascii="Times New Roman" w:hAnsi="Times New Roman"/>
          <w:sz w:val="21"/>
        </w:rPr>
      </w:pPr>
    </w:p>
    <w:p w14:paraId="355B010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2. Basic Permissions.</w:t>
      </w:r>
    </w:p>
    <w:p w14:paraId="7F42400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w:t>
      </w:r>
      <w:r w:rsidRPr="00C47F4D">
        <w:rPr>
          <w:rFonts w:ascii="Times New Roman" w:hAnsi="Times New Roman"/>
          <w:sz w:val="21"/>
        </w:rP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p>
    <w:p w14:paraId="2BA037D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C8C374F" w14:textId="77777777" w:rsidR="004C7AA6" w:rsidRPr="00C47F4D" w:rsidRDefault="004C7AA6" w:rsidP="004C7AA6">
      <w:pPr>
        <w:pStyle w:val="Default"/>
        <w:rPr>
          <w:rFonts w:ascii="Times New Roman" w:hAnsi="Times New Roman"/>
          <w:sz w:val="21"/>
        </w:rPr>
      </w:pPr>
    </w:p>
    <w:p w14:paraId="6A32AE9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35617981" w14:textId="77777777" w:rsidR="004C7AA6" w:rsidRPr="00C47F4D" w:rsidRDefault="004C7AA6" w:rsidP="004C7AA6">
      <w:pPr>
        <w:pStyle w:val="Default"/>
        <w:rPr>
          <w:rFonts w:ascii="Times New Roman" w:hAnsi="Times New Roman"/>
          <w:sz w:val="21"/>
        </w:rPr>
      </w:pPr>
    </w:p>
    <w:p w14:paraId="777F13B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3. Protecting Users' Legal Rights From Anti-Circumvention Law.</w:t>
      </w:r>
    </w:p>
    <w:p w14:paraId="61253D9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CB95E9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E6DB2CD" w14:textId="77777777" w:rsidR="004C7AA6" w:rsidRPr="00C47F4D" w:rsidRDefault="004C7AA6" w:rsidP="004C7AA6">
      <w:pPr>
        <w:pStyle w:val="Default"/>
        <w:rPr>
          <w:rFonts w:ascii="Times New Roman" w:hAnsi="Times New Roman"/>
          <w:sz w:val="21"/>
        </w:rPr>
      </w:pPr>
    </w:p>
    <w:p w14:paraId="717118F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4. Conveying Verbatim Copies.</w:t>
      </w:r>
    </w:p>
    <w:p w14:paraId="1AD6D7C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F20BB7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65C3C932" w14:textId="77777777" w:rsidR="004C7AA6" w:rsidRPr="00C47F4D" w:rsidRDefault="004C7AA6" w:rsidP="004C7AA6">
      <w:pPr>
        <w:pStyle w:val="Default"/>
        <w:rPr>
          <w:rFonts w:ascii="Times New Roman" w:hAnsi="Times New Roman"/>
          <w:sz w:val="21"/>
        </w:rPr>
      </w:pPr>
    </w:p>
    <w:p w14:paraId="230A79A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5. Conveying Modified Source Versions.</w:t>
      </w:r>
    </w:p>
    <w:p w14:paraId="63E8CFA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757251E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DBC821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3D702A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A8C60E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d) If the work has interactive user interfaces, each must display Appropriate Legal Notices; however, if the </w:t>
      </w:r>
      <w:r w:rsidRPr="00C47F4D">
        <w:rPr>
          <w:rFonts w:ascii="Times New Roman" w:hAnsi="Times New Roman"/>
          <w:sz w:val="21"/>
        </w:rPr>
        <w:lastRenderedPageBreak/>
        <w:t>Program has interactive interfaces that do not display Appropriate Legal Notices, your work need not make them do so.</w:t>
      </w:r>
    </w:p>
    <w:p w14:paraId="266F7C2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DF9C685" w14:textId="77777777" w:rsidR="004C7AA6" w:rsidRPr="00C47F4D" w:rsidRDefault="004C7AA6" w:rsidP="004C7AA6">
      <w:pPr>
        <w:pStyle w:val="Default"/>
        <w:rPr>
          <w:rFonts w:ascii="Times New Roman" w:hAnsi="Times New Roman"/>
          <w:sz w:val="21"/>
        </w:rPr>
      </w:pPr>
    </w:p>
    <w:p w14:paraId="1241AF9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6. Conveying Non-Source Forms.</w:t>
      </w:r>
    </w:p>
    <w:p w14:paraId="7CF8F99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68BB3E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881789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9FCF4D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849420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D76FEA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9142D0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6102FCB" w14:textId="77777777" w:rsidR="004C7AA6" w:rsidRPr="00C47F4D" w:rsidRDefault="004C7AA6" w:rsidP="004C7AA6">
      <w:pPr>
        <w:pStyle w:val="Default"/>
        <w:rPr>
          <w:rFonts w:ascii="Times New Roman" w:hAnsi="Times New Roman"/>
          <w:sz w:val="21"/>
        </w:rPr>
      </w:pPr>
    </w:p>
    <w:p w14:paraId="66067F2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sidRPr="00C47F4D">
        <w:rPr>
          <w:rFonts w:ascii="Times New Roman" w:hAnsi="Times New Roman"/>
          <w:sz w:val="21"/>
        </w:rPr>
        <w:lastRenderedPageBreak/>
        <w:t>the product has substantial commercial, industrial or non-consumer uses, unless such uses represent the only significant mode of use of the product.</w:t>
      </w:r>
    </w:p>
    <w:p w14:paraId="2249A1B7" w14:textId="77777777" w:rsidR="004C7AA6" w:rsidRPr="00C47F4D" w:rsidRDefault="004C7AA6" w:rsidP="004C7AA6">
      <w:pPr>
        <w:pStyle w:val="Default"/>
        <w:rPr>
          <w:rFonts w:ascii="Times New Roman" w:hAnsi="Times New Roman"/>
          <w:sz w:val="21"/>
        </w:rPr>
      </w:pPr>
    </w:p>
    <w:p w14:paraId="7DCD9E1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543652BC" w14:textId="77777777" w:rsidR="004C7AA6" w:rsidRPr="00C47F4D" w:rsidRDefault="004C7AA6" w:rsidP="004C7AA6">
      <w:pPr>
        <w:pStyle w:val="Default"/>
        <w:rPr>
          <w:rFonts w:ascii="Times New Roman" w:hAnsi="Times New Roman"/>
          <w:sz w:val="21"/>
        </w:rPr>
      </w:pPr>
    </w:p>
    <w:p w14:paraId="4310DEA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93B474B" w14:textId="77777777" w:rsidR="004C7AA6" w:rsidRPr="00C47F4D" w:rsidRDefault="004C7AA6" w:rsidP="004C7AA6">
      <w:pPr>
        <w:pStyle w:val="Default"/>
        <w:rPr>
          <w:rFonts w:ascii="Times New Roman" w:hAnsi="Times New Roman"/>
          <w:sz w:val="21"/>
        </w:rPr>
      </w:pPr>
    </w:p>
    <w:p w14:paraId="722B0E2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8CA6BB1" w14:textId="77777777" w:rsidR="004C7AA6" w:rsidRPr="00C47F4D" w:rsidRDefault="004C7AA6" w:rsidP="004C7AA6">
      <w:pPr>
        <w:pStyle w:val="Default"/>
        <w:rPr>
          <w:rFonts w:ascii="Times New Roman" w:hAnsi="Times New Roman"/>
          <w:sz w:val="21"/>
        </w:rPr>
      </w:pPr>
    </w:p>
    <w:p w14:paraId="089265C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73585717" w14:textId="77777777" w:rsidR="004C7AA6" w:rsidRPr="00C47F4D" w:rsidRDefault="004C7AA6" w:rsidP="004C7AA6">
      <w:pPr>
        <w:pStyle w:val="Default"/>
        <w:rPr>
          <w:rFonts w:ascii="Times New Roman" w:hAnsi="Times New Roman"/>
          <w:sz w:val="21"/>
        </w:rPr>
      </w:pPr>
    </w:p>
    <w:p w14:paraId="1F12039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7. Additional Terms.</w:t>
      </w:r>
    </w:p>
    <w:p w14:paraId="1120A9F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2D25817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2E36036" w14:textId="77777777" w:rsidR="004C7AA6" w:rsidRPr="00C47F4D" w:rsidRDefault="004C7AA6" w:rsidP="004C7AA6">
      <w:pPr>
        <w:pStyle w:val="Default"/>
        <w:rPr>
          <w:rFonts w:ascii="Times New Roman" w:hAnsi="Times New Roman"/>
          <w:sz w:val="21"/>
        </w:rPr>
      </w:pPr>
    </w:p>
    <w:p w14:paraId="37EEA5C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595A7292" w14:textId="77777777" w:rsidR="004C7AA6" w:rsidRPr="00C47F4D" w:rsidRDefault="004C7AA6" w:rsidP="004C7AA6">
      <w:pPr>
        <w:pStyle w:val="Default"/>
        <w:rPr>
          <w:rFonts w:ascii="Times New Roman" w:hAnsi="Times New Roman"/>
          <w:sz w:val="21"/>
        </w:rPr>
      </w:pPr>
    </w:p>
    <w:p w14:paraId="7DEA3C7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E1F14A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b) Requiring preservation of specified reasonable legal notices or author attributions in that material or in the </w:t>
      </w:r>
      <w:r w:rsidRPr="00C47F4D">
        <w:rPr>
          <w:rFonts w:ascii="Times New Roman" w:hAnsi="Times New Roman"/>
          <w:sz w:val="21"/>
        </w:rPr>
        <w:lastRenderedPageBreak/>
        <w:t>Appropriate Legal Notices displayed by works containing it; or</w:t>
      </w:r>
    </w:p>
    <w:p w14:paraId="2968EA2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38EC4BB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C225C8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2D43F90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3B5BA3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DB6AC8D" w14:textId="77777777" w:rsidR="004C7AA6" w:rsidRPr="00C47F4D" w:rsidRDefault="004C7AA6" w:rsidP="004C7AA6">
      <w:pPr>
        <w:pStyle w:val="Default"/>
        <w:rPr>
          <w:rFonts w:ascii="Times New Roman" w:hAnsi="Times New Roman"/>
          <w:sz w:val="21"/>
        </w:rPr>
      </w:pPr>
    </w:p>
    <w:p w14:paraId="3406506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1473537" w14:textId="77777777" w:rsidR="004C7AA6" w:rsidRPr="00C47F4D" w:rsidRDefault="004C7AA6" w:rsidP="004C7AA6">
      <w:pPr>
        <w:pStyle w:val="Default"/>
        <w:rPr>
          <w:rFonts w:ascii="Times New Roman" w:hAnsi="Times New Roman"/>
          <w:sz w:val="21"/>
        </w:rPr>
      </w:pPr>
    </w:p>
    <w:p w14:paraId="53D168D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23B0665D" w14:textId="77777777" w:rsidR="004C7AA6" w:rsidRPr="00C47F4D" w:rsidRDefault="004C7AA6" w:rsidP="004C7AA6">
      <w:pPr>
        <w:pStyle w:val="Default"/>
        <w:rPr>
          <w:rFonts w:ascii="Times New Roman" w:hAnsi="Times New Roman"/>
          <w:sz w:val="21"/>
        </w:rPr>
      </w:pPr>
    </w:p>
    <w:p w14:paraId="4153B83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8. Termination.</w:t>
      </w:r>
    </w:p>
    <w:p w14:paraId="43CF7CF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9FAA95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03E2CC3" w14:textId="77777777" w:rsidR="004C7AA6" w:rsidRPr="00C47F4D" w:rsidRDefault="004C7AA6" w:rsidP="004C7AA6">
      <w:pPr>
        <w:pStyle w:val="Default"/>
        <w:rPr>
          <w:rFonts w:ascii="Times New Roman" w:hAnsi="Times New Roman"/>
          <w:sz w:val="21"/>
        </w:rPr>
      </w:pPr>
    </w:p>
    <w:p w14:paraId="1C4838B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9B49255" w14:textId="77777777" w:rsidR="004C7AA6" w:rsidRPr="00C47F4D" w:rsidRDefault="004C7AA6" w:rsidP="004C7AA6">
      <w:pPr>
        <w:pStyle w:val="Default"/>
        <w:rPr>
          <w:rFonts w:ascii="Times New Roman" w:hAnsi="Times New Roman"/>
          <w:sz w:val="21"/>
        </w:rPr>
      </w:pPr>
    </w:p>
    <w:p w14:paraId="3F5E962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AB336C1" w14:textId="77777777" w:rsidR="004C7AA6" w:rsidRPr="00C47F4D" w:rsidRDefault="004C7AA6" w:rsidP="004C7AA6">
      <w:pPr>
        <w:pStyle w:val="Default"/>
        <w:rPr>
          <w:rFonts w:ascii="Times New Roman" w:hAnsi="Times New Roman"/>
          <w:sz w:val="21"/>
        </w:rPr>
      </w:pPr>
    </w:p>
    <w:p w14:paraId="384842C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9. Acceptance Not Required for Having Copies.</w:t>
      </w:r>
    </w:p>
    <w:p w14:paraId="4735F29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You are not required to accept this License in order to receive or run a copy of the Program. Ancillary propagation of a covered work occurring solely as a consequence of using peer-to-peer transmission to receive a copy likewise </w:t>
      </w:r>
      <w:r w:rsidRPr="00C47F4D">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BA8EDE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10. Automatic Licensing of Downstream Recipients.</w:t>
      </w:r>
    </w:p>
    <w:p w14:paraId="1ABB058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3D0648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CACC637" w14:textId="77777777" w:rsidR="004C7AA6" w:rsidRPr="00C47F4D" w:rsidRDefault="004C7AA6" w:rsidP="004C7AA6">
      <w:pPr>
        <w:pStyle w:val="Default"/>
        <w:rPr>
          <w:rFonts w:ascii="Times New Roman" w:hAnsi="Times New Roman"/>
          <w:sz w:val="21"/>
        </w:rPr>
      </w:pPr>
    </w:p>
    <w:p w14:paraId="4B3CF08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BE4BFB0" w14:textId="77777777" w:rsidR="004C7AA6" w:rsidRPr="00C47F4D" w:rsidRDefault="004C7AA6" w:rsidP="004C7AA6">
      <w:pPr>
        <w:pStyle w:val="Default"/>
        <w:rPr>
          <w:rFonts w:ascii="Times New Roman" w:hAnsi="Times New Roman"/>
          <w:sz w:val="21"/>
        </w:rPr>
      </w:pPr>
    </w:p>
    <w:p w14:paraId="119AAFD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11. Patents.</w:t>
      </w:r>
    </w:p>
    <w:p w14:paraId="76576F3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351803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8B0C0E2" w14:textId="77777777" w:rsidR="004C7AA6" w:rsidRPr="00C47F4D" w:rsidRDefault="004C7AA6" w:rsidP="004C7AA6">
      <w:pPr>
        <w:pStyle w:val="Default"/>
        <w:rPr>
          <w:rFonts w:ascii="Times New Roman" w:hAnsi="Times New Roman"/>
          <w:sz w:val="21"/>
        </w:rPr>
      </w:pPr>
    </w:p>
    <w:p w14:paraId="6FE45E1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6FA76D8" w14:textId="77777777" w:rsidR="004C7AA6" w:rsidRPr="00C47F4D" w:rsidRDefault="004C7AA6" w:rsidP="004C7AA6">
      <w:pPr>
        <w:pStyle w:val="Default"/>
        <w:rPr>
          <w:rFonts w:ascii="Times New Roman" w:hAnsi="Times New Roman"/>
          <w:sz w:val="21"/>
        </w:rPr>
      </w:pPr>
    </w:p>
    <w:p w14:paraId="71ADF1E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925A539" w14:textId="77777777" w:rsidR="004C7AA6" w:rsidRPr="00C47F4D" w:rsidRDefault="004C7AA6" w:rsidP="004C7AA6">
      <w:pPr>
        <w:pStyle w:val="Default"/>
        <w:rPr>
          <w:rFonts w:ascii="Times New Roman" w:hAnsi="Times New Roman"/>
          <w:sz w:val="21"/>
        </w:rPr>
      </w:pPr>
    </w:p>
    <w:p w14:paraId="74405D0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w:t>
      </w:r>
      <w:r w:rsidRPr="00C47F4D">
        <w:rPr>
          <w:rFonts w:ascii="Times New Roman" w:hAnsi="Times New Roman"/>
          <w:sz w:val="21"/>
        </w:rPr>
        <w:lastRenderedPageBreak/>
        <w:t>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43E2099" w14:textId="77777777" w:rsidR="004C7AA6" w:rsidRPr="00C47F4D" w:rsidRDefault="004C7AA6" w:rsidP="004C7AA6">
      <w:pPr>
        <w:pStyle w:val="Default"/>
        <w:rPr>
          <w:rFonts w:ascii="Times New Roman" w:hAnsi="Times New Roman"/>
          <w:sz w:val="21"/>
        </w:rPr>
      </w:pPr>
    </w:p>
    <w:p w14:paraId="3E75710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A7D5B5A" w14:textId="77777777" w:rsidR="004C7AA6" w:rsidRPr="00C47F4D" w:rsidRDefault="004C7AA6" w:rsidP="004C7AA6">
      <w:pPr>
        <w:pStyle w:val="Default"/>
        <w:rPr>
          <w:rFonts w:ascii="Times New Roman" w:hAnsi="Times New Roman"/>
          <w:sz w:val="21"/>
        </w:rPr>
      </w:pPr>
    </w:p>
    <w:p w14:paraId="76266EA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B70BAAA" w14:textId="77777777" w:rsidR="004C7AA6" w:rsidRPr="00C47F4D" w:rsidRDefault="004C7AA6" w:rsidP="004C7AA6">
      <w:pPr>
        <w:pStyle w:val="Default"/>
        <w:rPr>
          <w:rFonts w:ascii="Times New Roman" w:hAnsi="Times New Roman"/>
          <w:sz w:val="21"/>
        </w:rPr>
      </w:pPr>
    </w:p>
    <w:p w14:paraId="6EB5E11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2897803" w14:textId="77777777" w:rsidR="004C7AA6" w:rsidRPr="00C47F4D" w:rsidRDefault="004C7AA6" w:rsidP="004C7AA6">
      <w:pPr>
        <w:pStyle w:val="Default"/>
        <w:rPr>
          <w:rFonts w:ascii="Times New Roman" w:hAnsi="Times New Roman"/>
          <w:sz w:val="21"/>
        </w:rPr>
      </w:pPr>
    </w:p>
    <w:p w14:paraId="7ECDF5B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12. No Surrender of Others' Freedom.</w:t>
      </w:r>
    </w:p>
    <w:p w14:paraId="3E58332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58AFA96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13. Use with the GNU Affero General Public License.</w:t>
      </w:r>
    </w:p>
    <w:p w14:paraId="6602916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0B913D7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14. Revised Versions of this License.</w:t>
      </w:r>
    </w:p>
    <w:p w14:paraId="5DEED8C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2EFF94D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sidRPr="00C47F4D">
        <w:rPr>
          <w:rFonts w:ascii="Times New Roman" w:hAnsi="Times New Roman"/>
          <w:sz w:val="21"/>
        </w:rPr>
        <w:lastRenderedPageBreak/>
        <w:t>Program does not specify a version number of the GNU General Public License, you may choose any version ever published by the Free Software Foundation.</w:t>
      </w:r>
    </w:p>
    <w:p w14:paraId="1DFD3B85" w14:textId="77777777" w:rsidR="004C7AA6" w:rsidRPr="00C47F4D" w:rsidRDefault="004C7AA6" w:rsidP="004C7AA6">
      <w:pPr>
        <w:pStyle w:val="Default"/>
        <w:rPr>
          <w:rFonts w:ascii="Times New Roman" w:hAnsi="Times New Roman"/>
          <w:sz w:val="21"/>
        </w:rPr>
      </w:pPr>
    </w:p>
    <w:p w14:paraId="16E1212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5C0B139" w14:textId="77777777" w:rsidR="004C7AA6" w:rsidRPr="00C47F4D" w:rsidRDefault="004C7AA6" w:rsidP="004C7AA6">
      <w:pPr>
        <w:pStyle w:val="Default"/>
        <w:rPr>
          <w:rFonts w:ascii="Times New Roman" w:hAnsi="Times New Roman"/>
          <w:sz w:val="21"/>
        </w:rPr>
      </w:pPr>
    </w:p>
    <w:p w14:paraId="5C5BC76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47FE73C5" w14:textId="77777777" w:rsidR="004C7AA6" w:rsidRPr="00C47F4D" w:rsidRDefault="004C7AA6" w:rsidP="004C7AA6">
      <w:pPr>
        <w:pStyle w:val="Default"/>
        <w:rPr>
          <w:rFonts w:ascii="Times New Roman" w:hAnsi="Times New Roman"/>
          <w:sz w:val="21"/>
        </w:rPr>
      </w:pPr>
    </w:p>
    <w:p w14:paraId="07AC17E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15. Disclaimer of Warranty.</w:t>
      </w:r>
    </w:p>
    <w:p w14:paraId="701C8E8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2953DB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16. Limitation of Liability.</w:t>
      </w:r>
    </w:p>
    <w:p w14:paraId="026E746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2732BE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17. Interpretation of Sections 15 and 16.</w:t>
      </w:r>
    </w:p>
    <w:p w14:paraId="7767995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C7211A4" w14:textId="77777777" w:rsidR="004C7AA6" w:rsidRPr="00C47F4D" w:rsidRDefault="004C7AA6" w:rsidP="004C7AA6">
      <w:pPr>
        <w:pStyle w:val="Default"/>
        <w:rPr>
          <w:rFonts w:ascii="Times New Roman" w:hAnsi="Times New Roman"/>
          <w:sz w:val="21"/>
        </w:rPr>
      </w:pPr>
    </w:p>
    <w:p w14:paraId="1F1BB09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END OF TERMS AND CONDITIONS</w:t>
      </w:r>
    </w:p>
    <w:p w14:paraId="0452A644" w14:textId="77777777" w:rsidR="004C7AA6" w:rsidRPr="00C47F4D" w:rsidRDefault="004C7AA6" w:rsidP="004C7AA6">
      <w:pPr>
        <w:pStyle w:val="Default"/>
        <w:rPr>
          <w:rFonts w:ascii="Times New Roman" w:hAnsi="Times New Roman"/>
          <w:sz w:val="21"/>
        </w:rPr>
      </w:pPr>
    </w:p>
    <w:p w14:paraId="71C1398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How to Apply These Terms to Your New Programs</w:t>
      </w:r>
    </w:p>
    <w:p w14:paraId="1CC893B6" w14:textId="77777777" w:rsidR="004C7AA6" w:rsidRPr="00C47F4D" w:rsidRDefault="004C7AA6" w:rsidP="004C7AA6">
      <w:pPr>
        <w:pStyle w:val="Default"/>
        <w:rPr>
          <w:rFonts w:ascii="Times New Roman" w:hAnsi="Times New Roman"/>
          <w:sz w:val="21"/>
        </w:rPr>
      </w:pPr>
    </w:p>
    <w:p w14:paraId="55D7724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547DA5F" w14:textId="77777777" w:rsidR="004C7AA6" w:rsidRPr="00C47F4D" w:rsidRDefault="004C7AA6" w:rsidP="004C7AA6">
      <w:pPr>
        <w:pStyle w:val="Default"/>
        <w:rPr>
          <w:rFonts w:ascii="Times New Roman" w:hAnsi="Times New Roman"/>
          <w:sz w:val="21"/>
        </w:rPr>
      </w:pPr>
    </w:p>
    <w:p w14:paraId="70913A6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To do so, attach the following notices to the program. It is safest to attach them to the start of each source file to most effectively state the exclusion of warranty; and each file should have at least the "copyright" line and a pointer </w:t>
      </w:r>
      <w:r w:rsidRPr="00C47F4D">
        <w:rPr>
          <w:rFonts w:ascii="Times New Roman" w:hAnsi="Times New Roman"/>
          <w:sz w:val="21"/>
        </w:rPr>
        <w:lastRenderedPageBreak/>
        <w:t>to where the full notice is found.</w:t>
      </w:r>
    </w:p>
    <w:p w14:paraId="0E7ACE6D" w14:textId="77777777" w:rsidR="004C7AA6" w:rsidRPr="00C47F4D" w:rsidRDefault="004C7AA6" w:rsidP="004C7AA6">
      <w:pPr>
        <w:pStyle w:val="Default"/>
        <w:rPr>
          <w:rFonts w:ascii="Times New Roman" w:hAnsi="Times New Roman"/>
          <w:sz w:val="21"/>
        </w:rPr>
      </w:pPr>
    </w:p>
    <w:p w14:paraId="184DDDE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E45AFA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Copyright (C) &lt;year&gt; &lt;name of author&gt;</w:t>
      </w:r>
    </w:p>
    <w:p w14:paraId="52701B8A" w14:textId="77777777" w:rsidR="004C7AA6" w:rsidRPr="00C47F4D" w:rsidRDefault="004C7AA6" w:rsidP="004C7AA6">
      <w:pPr>
        <w:pStyle w:val="Default"/>
        <w:rPr>
          <w:rFonts w:ascii="Times New Roman" w:hAnsi="Times New Roman"/>
          <w:sz w:val="21"/>
        </w:rPr>
      </w:pPr>
    </w:p>
    <w:p w14:paraId="31DD6BC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67D7C2E" w14:textId="77777777" w:rsidR="004C7AA6" w:rsidRPr="00C47F4D" w:rsidRDefault="004C7AA6" w:rsidP="004C7AA6">
      <w:pPr>
        <w:pStyle w:val="Default"/>
        <w:rPr>
          <w:rFonts w:ascii="Times New Roman" w:hAnsi="Times New Roman"/>
          <w:sz w:val="21"/>
        </w:rPr>
      </w:pPr>
    </w:p>
    <w:p w14:paraId="6711A8F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B8C8ED6" w14:textId="77777777" w:rsidR="004C7AA6" w:rsidRPr="00C47F4D" w:rsidRDefault="004C7AA6" w:rsidP="004C7AA6">
      <w:pPr>
        <w:pStyle w:val="Default"/>
        <w:rPr>
          <w:rFonts w:ascii="Times New Roman" w:hAnsi="Times New Roman"/>
          <w:sz w:val="21"/>
        </w:rPr>
      </w:pPr>
    </w:p>
    <w:p w14:paraId="4A505F9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086EFD85" w14:textId="77777777" w:rsidR="004C7AA6" w:rsidRPr="00C47F4D" w:rsidRDefault="004C7AA6" w:rsidP="004C7AA6">
      <w:pPr>
        <w:pStyle w:val="Default"/>
        <w:rPr>
          <w:rFonts w:ascii="Times New Roman" w:hAnsi="Times New Roman"/>
          <w:sz w:val="21"/>
        </w:rPr>
      </w:pPr>
    </w:p>
    <w:p w14:paraId="2500818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F74EF75" w14:textId="77777777" w:rsidR="004C7AA6" w:rsidRPr="00C47F4D" w:rsidRDefault="004C7AA6" w:rsidP="004C7AA6">
      <w:pPr>
        <w:pStyle w:val="Default"/>
        <w:rPr>
          <w:rFonts w:ascii="Times New Roman" w:hAnsi="Times New Roman"/>
          <w:sz w:val="21"/>
        </w:rPr>
      </w:pPr>
    </w:p>
    <w:p w14:paraId="64131AD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4BF8B06C" w14:textId="77777777" w:rsidR="004C7AA6" w:rsidRPr="00C47F4D" w:rsidRDefault="004C7AA6" w:rsidP="004C7AA6">
      <w:pPr>
        <w:pStyle w:val="Default"/>
        <w:rPr>
          <w:rFonts w:ascii="Times New Roman" w:hAnsi="Times New Roman"/>
          <w:sz w:val="21"/>
        </w:rPr>
      </w:pPr>
    </w:p>
    <w:p w14:paraId="1E94F9A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&lt;program&gt; Copyright (C) &lt;year&gt; &lt;name of author&gt;</w:t>
      </w:r>
    </w:p>
    <w:p w14:paraId="543B1E8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B0F72E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AB87299" w14:textId="77777777" w:rsidR="004C7AA6" w:rsidRPr="00C47F4D" w:rsidRDefault="004C7AA6" w:rsidP="004C7AA6">
      <w:pPr>
        <w:pStyle w:val="Default"/>
        <w:rPr>
          <w:rFonts w:ascii="Times New Roman" w:hAnsi="Times New Roman"/>
          <w:sz w:val="21"/>
        </w:rPr>
      </w:pPr>
    </w:p>
    <w:p w14:paraId="3111072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754C96D8" w14:textId="77777777" w:rsidR="004C7AA6" w:rsidRPr="00C47F4D" w:rsidRDefault="004C7AA6" w:rsidP="004C7AA6">
      <w:pPr>
        <w:pStyle w:val="Default"/>
        <w:rPr>
          <w:rFonts w:ascii="Times New Roman" w:hAnsi="Times New Roman"/>
          <w:sz w:val="21"/>
        </w:rPr>
      </w:pPr>
    </w:p>
    <w:p w14:paraId="1643CC5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4202E06D" w14:textId="77777777" w:rsidR="004C7AA6" w:rsidRPr="00C47F4D" w:rsidRDefault="004C7AA6" w:rsidP="004C7AA6">
      <w:pPr>
        <w:pStyle w:val="Default"/>
        <w:rPr>
          <w:rFonts w:ascii="Times New Roman" w:hAnsi="Times New Roman"/>
          <w:sz w:val="21"/>
        </w:rPr>
      </w:pPr>
    </w:p>
    <w:p w14:paraId="03687FA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5AF508A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Version 3, 29 June 2007</w:t>
      </w:r>
    </w:p>
    <w:p w14:paraId="055994E3" w14:textId="77777777" w:rsidR="004C7AA6" w:rsidRPr="00C47F4D" w:rsidRDefault="004C7AA6" w:rsidP="004C7AA6">
      <w:pPr>
        <w:pStyle w:val="Default"/>
        <w:rPr>
          <w:rFonts w:ascii="Times New Roman" w:hAnsi="Times New Roman"/>
          <w:sz w:val="21"/>
        </w:rPr>
      </w:pPr>
    </w:p>
    <w:p w14:paraId="58B16E0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29D5F647" w14:textId="77777777" w:rsidR="004C7AA6" w:rsidRPr="00C47F4D" w:rsidRDefault="004C7AA6" w:rsidP="004C7AA6">
      <w:pPr>
        <w:pStyle w:val="Default"/>
        <w:rPr>
          <w:rFonts w:ascii="Times New Roman" w:hAnsi="Times New Roman"/>
          <w:sz w:val="21"/>
        </w:rPr>
      </w:pPr>
    </w:p>
    <w:p w14:paraId="1055DA7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lastRenderedPageBreak/>
        <w:t>Everyone is permitted to copy and distribute verbatim copies of this license document, but changing it is not allowed.</w:t>
      </w:r>
    </w:p>
    <w:p w14:paraId="48A9A998" w14:textId="77777777" w:rsidR="004C7AA6" w:rsidRPr="00C47F4D" w:rsidRDefault="004C7AA6" w:rsidP="004C7AA6">
      <w:pPr>
        <w:pStyle w:val="Default"/>
        <w:rPr>
          <w:rFonts w:ascii="Times New Roman" w:hAnsi="Times New Roman"/>
          <w:sz w:val="21"/>
        </w:rPr>
      </w:pPr>
    </w:p>
    <w:p w14:paraId="2FDBFAD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Preamble</w:t>
      </w:r>
    </w:p>
    <w:p w14:paraId="25321286" w14:textId="77777777" w:rsidR="004C7AA6" w:rsidRPr="00C47F4D" w:rsidRDefault="004C7AA6" w:rsidP="004C7AA6">
      <w:pPr>
        <w:pStyle w:val="Default"/>
        <w:rPr>
          <w:rFonts w:ascii="Times New Roman" w:hAnsi="Times New Roman"/>
          <w:sz w:val="21"/>
        </w:rPr>
      </w:pPr>
    </w:p>
    <w:p w14:paraId="0CFD560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6DDB137A" w14:textId="77777777" w:rsidR="004C7AA6" w:rsidRPr="00C47F4D" w:rsidRDefault="004C7AA6" w:rsidP="004C7AA6">
      <w:pPr>
        <w:pStyle w:val="Default"/>
        <w:rPr>
          <w:rFonts w:ascii="Times New Roman" w:hAnsi="Times New Roman"/>
          <w:sz w:val="21"/>
        </w:rPr>
      </w:pPr>
    </w:p>
    <w:p w14:paraId="0887189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1C76100" w14:textId="77777777" w:rsidR="004C7AA6" w:rsidRPr="00C47F4D" w:rsidRDefault="004C7AA6" w:rsidP="004C7AA6">
      <w:pPr>
        <w:pStyle w:val="Default"/>
        <w:rPr>
          <w:rFonts w:ascii="Times New Roman" w:hAnsi="Times New Roman"/>
          <w:sz w:val="21"/>
        </w:rPr>
      </w:pPr>
    </w:p>
    <w:p w14:paraId="18E1186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E726511" w14:textId="77777777" w:rsidR="004C7AA6" w:rsidRPr="00C47F4D" w:rsidRDefault="004C7AA6" w:rsidP="004C7AA6">
      <w:pPr>
        <w:pStyle w:val="Default"/>
        <w:rPr>
          <w:rFonts w:ascii="Times New Roman" w:hAnsi="Times New Roman"/>
          <w:sz w:val="21"/>
        </w:rPr>
      </w:pPr>
    </w:p>
    <w:p w14:paraId="559BE66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8E23A0E" w14:textId="77777777" w:rsidR="004C7AA6" w:rsidRPr="00C47F4D" w:rsidRDefault="004C7AA6" w:rsidP="004C7AA6">
      <w:pPr>
        <w:pStyle w:val="Default"/>
        <w:rPr>
          <w:rFonts w:ascii="Times New Roman" w:hAnsi="Times New Roman"/>
          <w:sz w:val="21"/>
        </w:rPr>
      </w:pPr>
    </w:p>
    <w:p w14:paraId="79DA1FF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0097B15" w14:textId="77777777" w:rsidR="004C7AA6" w:rsidRPr="00C47F4D" w:rsidRDefault="004C7AA6" w:rsidP="004C7AA6">
      <w:pPr>
        <w:pStyle w:val="Default"/>
        <w:rPr>
          <w:rFonts w:ascii="Times New Roman" w:hAnsi="Times New Roman"/>
          <w:sz w:val="21"/>
        </w:rPr>
      </w:pPr>
    </w:p>
    <w:p w14:paraId="46C3B68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D3F754C" w14:textId="77777777" w:rsidR="004C7AA6" w:rsidRPr="00C47F4D" w:rsidRDefault="004C7AA6" w:rsidP="004C7AA6">
      <w:pPr>
        <w:pStyle w:val="Default"/>
        <w:rPr>
          <w:rFonts w:ascii="Times New Roman" w:hAnsi="Times New Roman"/>
          <w:sz w:val="21"/>
        </w:rPr>
      </w:pPr>
    </w:p>
    <w:p w14:paraId="6683CD4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696739D7" w14:textId="77777777" w:rsidR="004C7AA6" w:rsidRPr="00C47F4D" w:rsidRDefault="004C7AA6" w:rsidP="004C7AA6">
      <w:pPr>
        <w:pStyle w:val="Default"/>
        <w:rPr>
          <w:rFonts w:ascii="Times New Roman" w:hAnsi="Times New Roman"/>
          <w:sz w:val="21"/>
        </w:rPr>
      </w:pPr>
    </w:p>
    <w:p w14:paraId="3822E28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D58D3FF" w14:textId="77777777" w:rsidR="004C7AA6" w:rsidRPr="00C47F4D" w:rsidRDefault="004C7AA6" w:rsidP="004C7AA6">
      <w:pPr>
        <w:pStyle w:val="Default"/>
        <w:rPr>
          <w:rFonts w:ascii="Times New Roman" w:hAnsi="Times New Roman"/>
          <w:sz w:val="21"/>
        </w:rPr>
      </w:pPr>
    </w:p>
    <w:p w14:paraId="43C9A2A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Finally, every program is threatened constantly by software patents. States should not allow patents to restrict development and use of software on general-purpose computers, but in those that do, we wish to avoid the special </w:t>
      </w:r>
      <w:r w:rsidRPr="00C47F4D">
        <w:rPr>
          <w:rFonts w:ascii="Times New Roman" w:hAnsi="Times New Roman"/>
          <w:sz w:val="21"/>
        </w:rPr>
        <w:lastRenderedPageBreak/>
        <w:t>danger that patents applied to a free program could make it effectively proprietary. To prevent this, the GPL assures that patents cannot be used to render the program non-free.</w:t>
      </w:r>
    </w:p>
    <w:p w14:paraId="297178F2" w14:textId="77777777" w:rsidR="004C7AA6" w:rsidRPr="00C47F4D" w:rsidRDefault="004C7AA6" w:rsidP="004C7AA6">
      <w:pPr>
        <w:pStyle w:val="Default"/>
        <w:rPr>
          <w:rFonts w:ascii="Times New Roman" w:hAnsi="Times New Roman"/>
          <w:sz w:val="21"/>
        </w:rPr>
      </w:pPr>
    </w:p>
    <w:p w14:paraId="0139B01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D24089E" w14:textId="77777777" w:rsidR="004C7AA6" w:rsidRPr="00C47F4D" w:rsidRDefault="004C7AA6" w:rsidP="004C7AA6">
      <w:pPr>
        <w:pStyle w:val="Default"/>
        <w:rPr>
          <w:rFonts w:ascii="Times New Roman" w:hAnsi="Times New Roman"/>
          <w:sz w:val="21"/>
        </w:rPr>
      </w:pPr>
    </w:p>
    <w:p w14:paraId="0A6B4EB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TERMS AND CONDITIONS</w:t>
      </w:r>
    </w:p>
    <w:p w14:paraId="51B7CC76" w14:textId="77777777" w:rsidR="004C7AA6" w:rsidRPr="00C47F4D" w:rsidRDefault="004C7AA6" w:rsidP="004C7AA6">
      <w:pPr>
        <w:pStyle w:val="Default"/>
        <w:rPr>
          <w:rFonts w:ascii="Times New Roman" w:hAnsi="Times New Roman"/>
          <w:sz w:val="21"/>
        </w:rPr>
      </w:pPr>
    </w:p>
    <w:p w14:paraId="132BA45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0. Definitions.</w:t>
      </w:r>
    </w:p>
    <w:p w14:paraId="0C4D960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1782136B" w14:textId="77777777" w:rsidR="004C7AA6" w:rsidRPr="00C47F4D" w:rsidRDefault="004C7AA6" w:rsidP="004C7AA6">
      <w:pPr>
        <w:pStyle w:val="Default"/>
        <w:rPr>
          <w:rFonts w:ascii="Times New Roman" w:hAnsi="Times New Roman"/>
          <w:sz w:val="21"/>
        </w:rPr>
      </w:pPr>
    </w:p>
    <w:p w14:paraId="742FA72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632CF868" w14:textId="77777777" w:rsidR="004C7AA6" w:rsidRPr="00C47F4D" w:rsidRDefault="004C7AA6" w:rsidP="004C7AA6">
      <w:pPr>
        <w:pStyle w:val="Default"/>
        <w:rPr>
          <w:rFonts w:ascii="Times New Roman" w:hAnsi="Times New Roman"/>
          <w:sz w:val="21"/>
        </w:rPr>
      </w:pPr>
    </w:p>
    <w:p w14:paraId="4F429B4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494ACE8D" w14:textId="77777777" w:rsidR="004C7AA6" w:rsidRPr="00C47F4D" w:rsidRDefault="004C7AA6" w:rsidP="004C7AA6">
      <w:pPr>
        <w:pStyle w:val="Default"/>
        <w:rPr>
          <w:rFonts w:ascii="Times New Roman" w:hAnsi="Times New Roman"/>
          <w:sz w:val="21"/>
        </w:rPr>
      </w:pPr>
    </w:p>
    <w:p w14:paraId="55E2CB1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8952ED4" w14:textId="77777777" w:rsidR="004C7AA6" w:rsidRPr="00C47F4D" w:rsidRDefault="004C7AA6" w:rsidP="004C7AA6">
      <w:pPr>
        <w:pStyle w:val="Default"/>
        <w:rPr>
          <w:rFonts w:ascii="Times New Roman" w:hAnsi="Times New Roman"/>
          <w:sz w:val="21"/>
        </w:rPr>
      </w:pPr>
    </w:p>
    <w:p w14:paraId="0E326B3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3F46C0C4" w14:textId="77777777" w:rsidR="004C7AA6" w:rsidRPr="00C47F4D" w:rsidRDefault="004C7AA6" w:rsidP="004C7AA6">
      <w:pPr>
        <w:pStyle w:val="Default"/>
        <w:rPr>
          <w:rFonts w:ascii="Times New Roman" w:hAnsi="Times New Roman"/>
          <w:sz w:val="21"/>
        </w:rPr>
      </w:pPr>
    </w:p>
    <w:p w14:paraId="185DFF1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910C231" w14:textId="77777777" w:rsidR="004C7AA6" w:rsidRPr="00C47F4D" w:rsidRDefault="004C7AA6" w:rsidP="004C7AA6">
      <w:pPr>
        <w:pStyle w:val="Default"/>
        <w:rPr>
          <w:rFonts w:ascii="Times New Roman" w:hAnsi="Times New Roman"/>
          <w:sz w:val="21"/>
        </w:rPr>
      </w:pPr>
    </w:p>
    <w:p w14:paraId="42F6B6A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DCA113E" w14:textId="77777777" w:rsidR="004C7AA6" w:rsidRPr="00C47F4D" w:rsidRDefault="004C7AA6" w:rsidP="004C7AA6">
      <w:pPr>
        <w:pStyle w:val="Default"/>
        <w:rPr>
          <w:rFonts w:ascii="Times New Roman" w:hAnsi="Times New Roman"/>
          <w:sz w:val="21"/>
        </w:rPr>
      </w:pPr>
    </w:p>
    <w:p w14:paraId="1C04329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814C39C" w14:textId="77777777" w:rsidR="004C7AA6" w:rsidRPr="00C47F4D" w:rsidRDefault="004C7AA6" w:rsidP="004C7AA6">
      <w:pPr>
        <w:pStyle w:val="Default"/>
        <w:rPr>
          <w:rFonts w:ascii="Times New Roman" w:hAnsi="Times New Roman"/>
          <w:sz w:val="21"/>
        </w:rPr>
      </w:pPr>
    </w:p>
    <w:p w14:paraId="7FA116D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 Source Code.</w:t>
      </w:r>
    </w:p>
    <w:p w14:paraId="61F5B71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A7D620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727096D" w14:textId="77777777" w:rsidR="004C7AA6" w:rsidRPr="00C47F4D" w:rsidRDefault="004C7AA6" w:rsidP="004C7AA6">
      <w:pPr>
        <w:pStyle w:val="Default"/>
        <w:rPr>
          <w:rFonts w:ascii="Times New Roman" w:hAnsi="Times New Roman"/>
          <w:sz w:val="21"/>
        </w:rPr>
      </w:pPr>
    </w:p>
    <w:p w14:paraId="1FA174B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0083DD8" w14:textId="77777777" w:rsidR="004C7AA6" w:rsidRPr="00C47F4D" w:rsidRDefault="004C7AA6" w:rsidP="004C7AA6">
      <w:pPr>
        <w:pStyle w:val="Default"/>
        <w:rPr>
          <w:rFonts w:ascii="Times New Roman" w:hAnsi="Times New Roman"/>
          <w:sz w:val="21"/>
        </w:rPr>
      </w:pPr>
    </w:p>
    <w:p w14:paraId="2739506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CCD4299" w14:textId="77777777" w:rsidR="004C7AA6" w:rsidRPr="00C47F4D" w:rsidRDefault="004C7AA6" w:rsidP="004C7AA6">
      <w:pPr>
        <w:pStyle w:val="Default"/>
        <w:rPr>
          <w:rFonts w:ascii="Times New Roman" w:hAnsi="Times New Roman"/>
          <w:sz w:val="21"/>
        </w:rPr>
      </w:pPr>
    </w:p>
    <w:p w14:paraId="4980CB9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D100C51" w14:textId="77777777" w:rsidR="004C7AA6" w:rsidRPr="00C47F4D" w:rsidRDefault="004C7AA6" w:rsidP="004C7AA6">
      <w:pPr>
        <w:pStyle w:val="Default"/>
        <w:rPr>
          <w:rFonts w:ascii="Times New Roman" w:hAnsi="Times New Roman"/>
          <w:sz w:val="21"/>
        </w:rPr>
      </w:pPr>
    </w:p>
    <w:p w14:paraId="1BB567C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95BFE5D" w14:textId="77777777" w:rsidR="004C7AA6" w:rsidRPr="00C47F4D" w:rsidRDefault="004C7AA6" w:rsidP="004C7AA6">
      <w:pPr>
        <w:pStyle w:val="Default"/>
        <w:rPr>
          <w:rFonts w:ascii="Times New Roman" w:hAnsi="Times New Roman"/>
          <w:sz w:val="21"/>
        </w:rPr>
      </w:pPr>
    </w:p>
    <w:p w14:paraId="7939F5E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2. Basic Permissions.</w:t>
      </w:r>
    </w:p>
    <w:p w14:paraId="3F9C4B2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9FC111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627F40D" w14:textId="77777777" w:rsidR="004C7AA6" w:rsidRPr="00C47F4D" w:rsidRDefault="004C7AA6" w:rsidP="004C7AA6">
      <w:pPr>
        <w:pStyle w:val="Default"/>
        <w:rPr>
          <w:rFonts w:ascii="Times New Roman" w:hAnsi="Times New Roman"/>
          <w:sz w:val="21"/>
        </w:rPr>
      </w:pPr>
    </w:p>
    <w:p w14:paraId="45CA4AA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C9E976B" w14:textId="77777777" w:rsidR="004C7AA6" w:rsidRPr="00C47F4D" w:rsidRDefault="004C7AA6" w:rsidP="004C7AA6">
      <w:pPr>
        <w:pStyle w:val="Default"/>
        <w:rPr>
          <w:rFonts w:ascii="Times New Roman" w:hAnsi="Times New Roman"/>
          <w:sz w:val="21"/>
        </w:rPr>
      </w:pPr>
    </w:p>
    <w:p w14:paraId="6B23F14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3. Protecting Users' Legal Rights From Anti-Circumvention Law.</w:t>
      </w:r>
    </w:p>
    <w:p w14:paraId="5CEB67E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DFD537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A78F56C" w14:textId="77777777" w:rsidR="004C7AA6" w:rsidRPr="00C47F4D" w:rsidRDefault="004C7AA6" w:rsidP="004C7AA6">
      <w:pPr>
        <w:pStyle w:val="Default"/>
        <w:rPr>
          <w:rFonts w:ascii="Times New Roman" w:hAnsi="Times New Roman"/>
          <w:sz w:val="21"/>
        </w:rPr>
      </w:pPr>
    </w:p>
    <w:p w14:paraId="5D6BF23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4. Conveying Verbatim Copies.</w:t>
      </w:r>
    </w:p>
    <w:p w14:paraId="113935B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ACDF38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A05A57E" w14:textId="77777777" w:rsidR="004C7AA6" w:rsidRPr="00C47F4D" w:rsidRDefault="004C7AA6" w:rsidP="004C7AA6">
      <w:pPr>
        <w:pStyle w:val="Default"/>
        <w:rPr>
          <w:rFonts w:ascii="Times New Roman" w:hAnsi="Times New Roman"/>
          <w:sz w:val="21"/>
        </w:rPr>
      </w:pPr>
    </w:p>
    <w:p w14:paraId="35AAA5D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5. Conveying Modified Source Versions.</w:t>
      </w:r>
    </w:p>
    <w:p w14:paraId="6EAA205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FA7C2F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1F0107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1B58E8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D29F2A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D4F35E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2D2D594" w14:textId="77777777" w:rsidR="004C7AA6" w:rsidRPr="00C47F4D" w:rsidRDefault="004C7AA6" w:rsidP="004C7AA6">
      <w:pPr>
        <w:pStyle w:val="Default"/>
        <w:rPr>
          <w:rFonts w:ascii="Times New Roman" w:hAnsi="Times New Roman"/>
          <w:sz w:val="21"/>
        </w:rPr>
      </w:pPr>
    </w:p>
    <w:p w14:paraId="6D58444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6. Conveying Non-Source Forms.</w:t>
      </w:r>
    </w:p>
    <w:p w14:paraId="6E3FB2B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CB7979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4A3FE4A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rsidRPr="00C47F4D">
        <w:rPr>
          <w:rFonts w:ascii="Times New Roman" w:hAnsi="Times New Roman"/>
          <w:sz w:val="21"/>
        </w:rPr>
        <w:lastRenderedPageBreak/>
        <w:t>medium customarily used for software interchange, for a price no more than your reasonable cost of physically performing this conveying of source, or (2) access to copy the Corresponding Source from a network server at no charge.</w:t>
      </w:r>
    </w:p>
    <w:p w14:paraId="1033E89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26E770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2D8BAF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F890F0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2813AC49" w14:textId="77777777" w:rsidR="004C7AA6" w:rsidRPr="00C47F4D" w:rsidRDefault="004C7AA6" w:rsidP="004C7AA6">
      <w:pPr>
        <w:pStyle w:val="Default"/>
        <w:rPr>
          <w:rFonts w:ascii="Times New Roman" w:hAnsi="Times New Roman"/>
          <w:sz w:val="21"/>
        </w:rPr>
      </w:pPr>
    </w:p>
    <w:p w14:paraId="15C52D5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868F44A" w14:textId="77777777" w:rsidR="004C7AA6" w:rsidRPr="00C47F4D" w:rsidRDefault="004C7AA6" w:rsidP="004C7AA6">
      <w:pPr>
        <w:pStyle w:val="Default"/>
        <w:rPr>
          <w:rFonts w:ascii="Times New Roman" w:hAnsi="Times New Roman"/>
          <w:sz w:val="21"/>
        </w:rPr>
      </w:pPr>
    </w:p>
    <w:p w14:paraId="7D708FA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242D7AC" w14:textId="77777777" w:rsidR="004C7AA6" w:rsidRPr="00C47F4D" w:rsidRDefault="004C7AA6" w:rsidP="004C7AA6">
      <w:pPr>
        <w:pStyle w:val="Default"/>
        <w:rPr>
          <w:rFonts w:ascii="Times New Roman" w:hAnsi="Times New Roman"/>
          <w:sz w:val="21"/>
        </w:rPr>
      </w:pPr>
    </w:p>
    <w:p w14:paraId="3958C6B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DCC1D2B" w14:textId="77777777" w:rsidR="004C7AA6" w:rsidRPr="00C47F4D" w:rsidRDefault="004C7AA6" w:rsidP="004C7AA6">
      <w:pPr>
        <w:pStyle w:val="Default"/>
        <w:rPr>
          <w:rFonts w:ascii="Times New Roman" w:hAnsi="Times New Roman"/>
          <w:sz w:val="21"/>
        </w:rPr>
      </w:pPr>
    </w:p>
    <w:p w14:paraId="3A87C76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w:t>
      </w:r>
      <w:r w:rsidRPr="00C47F4D">
        <w:rPr>
          <w:rFonts w:ascii="Times New Roman" w:hAnsi="Times New Roman"/>
          <w:sz w:val="21"/>
        </w:rPr>
        <w:lastRenderedPageBreak/>
        <w:t>in which it has been modified or installed. Access to a network may be denied when the modification itself materially and adversely affects the operation of the network or violates the rules and protocols for communication across the network.</w:t>
      </w:r>
    </w:p>
    <w:p w14:paraId="05FA5B0C" w14:textId="77777777" w:rsidR="004C7AA6" w:rsidRPr="00C47F4D" w:rsidRDefault="004C7AA6" w:rsidP="004C7AA6">
      <w:pPr>
        <w:pStyle w:val="Default"/>
        <w:rPr>
          <w:rFonts w:ascii="Times New Roman" w:hAnsi="Times New Roman"/>
          <w:sz w:val="21"/>
        </w:rPr>
      </w:pPr>
    </w:p>
    <w:p w14:paraId="7083828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0340EA1" w14:textId="77777777" w:rsidR="004C7AA6" w:rsidRPr="00C47F4D" w:rsidRDefault="004C7AA6" w:rsidP="004C7AA6">
      <w:pPr>
        <w:pStyle w:val="Default"/>
        <w:rPr>
          <w:rFonts w:ascii="Times New Roman" w:hAnsi="Times New Roman"/>
          <w:sz w:val="21"/>
        </w:rPr>
      </w:pPr>
    </w:p>
    <w:p w14:paraId="6821DAF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7. Additional Terms.</w:t>
      </w:r>
    </w:p>
    <w:p w14:paraId="75DA944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76EF0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6BE041E" w14:textId="77777777" w:rsidR="004C7AA6" w:rsidRPr="00C47F4D" w:rsidRDefault="004C7AA6" w:rsidP="004C7AA6">
      <w:pPr>
        <w:pStyle w:val="Default"/>
        <w:rPr>
          <w:rFonts w:ascii="Times New Roman" w:hAnsi="Times New Roman"/>
          <w:sz w:val="21"/>
        </w:rPr>
      </w:pPr>
    </w:p>
    <w:p w14:paraId="32B0BB6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41133E35" w14:textId="77777777" w:rsidR="004C7AA6" w:rsidRPr="00C47F4D" w:rsidRDefault="004C7AA6" w:rsidP="004C7AA6">
      <w:pPr>
        <w:pStyle w:val="Default"/>
        <w:rPr>
          <w:rFonts w:ascii="Times New Roman" w:hAnsi="Times New Roman"/>
          <w:sz w:val="21"/>
        </w:rPr>
      </w:pPr>
    </w:p>
    <w:p w14:paraId="1A46498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57F847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580929C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293EC9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2FE8330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9FA42D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0E263B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818D712" w14:textId="77777777" w:rsidR="004C7AA6" w:rsidRPr="00C47F4D" w:rsidRDefault="004C7AA6" w:rsidP="004C7AA6">
      <w:pPr>
        <w:pStyle w:val="Default"/>
        <w:rPr>
          <w:rFonts w:ascii="Times New Roman" w:hAnsi="Times New Roman"/>
          <w:sz w:val="21"/>
        </w:rPr>
      </w:pPr>
    </w:p>
    <w:p w14:paraId="4BFFBB1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2CB903E6" w14:textId="77777777" w:rsidR="004C7AA6" w:rsidRPr="00C47F4D" w:rsidRDefault="004C7AA6" w:rsidP="004C7AA6">
      <w:pPr>
        <w:pStyle w:val="Default"/>
        <w:rPr>
          <w:rFonts w:ascii="Times New Roman" w:hAnsi="Times New Roman"/>
          <w:sz w:val="21"/>
        </w:rPr>
      </w:pPr>
    </w:p>
    <w:p w14:paraId="50D75E4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lastRenderedPageBreak/>
        <w:t>Additional terms, permissive or non-permissive, may be stated in the form of a separately written license, or stated as exceptions; the above requirements apply either way.</w:t>
      </w:r>
    </w:p>
    <w:p w14:paraId="7148ADD2" w14:textId="77777777" w:rsidR="004C7AA6" w:rsidRPr="00C47F4D" w:rsidRDefault="004C7AA6" w:rsidP="004C7AA6">
      <w:pPr>
        <w:pStyle w:val="Default"/>
        <w:rPr>
          <w:rFonts w:ascii="Times New Roman" w:hAnsi="Times New Roman"/>
          <w:sz w:val="21"/>
        </w:rPr>
      </w:pPr>
    </w:p>
    <w:p w14:paraId="0C413DF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8. Termination.</w:t>
      </w:r>
    </w:p>
    <w:p w14:paraId="3DF1E25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385591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DB751EC" w14:textId="77777777" w:rsidR="004C7AA6" w:rsidRPr="00C47F4D" w:rsidRDefault="004C7AA6" w:rsidP="004C7AA6">
      <w:pPr>
        <w:pStyle w:val="Default"/>
        <w:rPr>
          <w:rFonts w:ascii="Times New Roman" w:hAnsi="Times New Roman"/>
          <w:sz w:val="21"/>
        </w:rPr>
      </w:pPr>
    </w:p>
    <w:p w14:paraId="6CCE95A9"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C5066CF" w14:textId="77777777" w:rsidR="004C7AA6" w:rsidRPr="00C47F4D" w:rsidRDefault="004C7AA6" w:rsidP="004C7AA6">
      <w:pPr>
        <w:pStyle w:val="Default"/>
        <w:rPr>
          <w:rFonts w:ascii="Times New Roman" w:hAnsi="Times New Roman"/>
          <w:sz w:val="21"/>
        </w:rPr>
      </w:pPr>
    </w:p>
    <w:p w14:paraId="4384FB2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FA2D1FD" w14:textId="77777777" w:rsidR="004C7AA6" w:rsidRPr="00C47F4D" w:rsidRDefault="004C7AA6" w:rsidP="004C7AA6">
      <w:pPr>
        <w:pStyle w:val="Default"/>
        <w:rPr>
          <w:rFonts w:ascii="Times New Roman" w:hAnsi="Times New Roman"/>
          <w:sz w:val="21"/>
        </w:rPr>
      </w:pPr>
    </w:p>
    <w:p w14:paraId="045ECF2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9. Acceptance Not Required for Having Copies.</w:t>
      </w:r>
    </w:p>
    <w:p w14:paraId="443E92E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F97033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10. Automatic Licensing of Downstream Recipients.</w:t>
      </w:r>
    </w:p>
    <w:p w14:paraId="4F63E1A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5D56B4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780B2C5" w14:textId="77777777" w:rsidR="004C7AA6" w:rsidRPr="00C47F4D" w:rsidRDefault="004C7AA6" w:rsidP="004C7AA6">
      <w:pPr>
        <w:pStyle w:val="Default"/>
        <w:rPr>
          <w:rFonts w:ascii="Times New Roman" w:hAnsi="Times New Roman"/>
          <w:sz w:val="21"/>
        </w:rPr>
      </w:pPr>
    </w:p>
    <w:p w14:paraId="0F5709B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91C2BF0" w14:textId="77777777" w:rsidR="004C7AA6" w:rsidRPr="00C47F4D" w:rsidRDefault="004C7AA6" w:rsidP="004C7AA6">
      <w:pPr>
        <w:pStyle w:val="Default"/>
        <w:rPr>
          <w:rFonts w:ascii="Times New Roman" w:hAnsi="Times New Roman"/>
          <w:sz w:val="21"/>
        </w:rPr>
      </w:pPr>
    </w:p>
    <w:p w14:paraId="68CE5F1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11. Patents.</w:t>
      </w:r>
    </w:p>
    <w:p w14:paraId="5022EB7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6AF321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6A2115E9" w14:textId="77777777" w:rsidR="004C7AA6" w:rsidRPr="00C47F4D" w:rsidRDefault="004C7AA6" w:rsidP="004C7AA6">
      <w:pPr>
        <w:pStyle w:val="Default"/>
        <w:rPr>
          <w:rFonts w:ascii="Times New Roman" w:hAnsi="Times New Roman"/>
          <w:sz w:val="21"/>
        </w:rPr>
      </w:pPr>
    </w:p>
    <w:p w14:paraId="1252740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039BEA2" w14:textId="77777777" w:rsidR="004C7AA6" w:rsidRPr="00C47F4D" w:rsidRDefault="004C7AA6" w:rsidP="004C7AA6">
      <w:pPr>
        <w:pStyle w:val="Default"/>
        <w:rPr>
          <w:rFonts w:ascii="Times New Roman" w:hAnsi="Times New Roman"/>
          <w:sz w:val="21"/>
        </w:rPr>
      </w:pPr>
    </w:p>
    <w:p w14:paraId="4253060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61ADE5D" w14:textId="77777777" w:rsidR="004C7AA6" w:rsidRPr="00C47F4D" w:rsidRDefault="004C7AA6" w:rsidP="004C7AA6">
      <w:pPr>
        <w:pStyle w:val="Default"/>
        <w:rPr>
          <w:rFonts w:ascii="Times New Roman" w:hAnsi="Times New Roman"/>
          <w:sz w:val="21"/>
        </w:rPr>
      </w:pPr>
    </w:p>
    <w:p w14:paraId="4FD150E7"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2C1993D2" w14:textId="77777777" w:rsidR="004C7AA6" w:rsidRPr="00C47F4D" w:rsidRDefault="004C7AA6" w:rsidP="004C7AA6">
      <w:pPr>
        <w:pStyle w:val="Default"/>
        <w:rPr>
          <w:rFonts w:ascii="Times New Roman" w:hAnsi="Times New Roman"/>
          <w:sz w:val="21"/>
        </w:rPr>
      </w:pPr>
    </w:p>
    <w:p w14:paraId="6C48BA5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D20F697" w14:textId="77777777" w:rsidR="004C7AA6" w:rsidRPr="00C47F4D" w:rsidRDefault="004C7AA6" w:rsidP="004C7AA6">
      <w:pPr>
        <w:pStyle w:val="Default"/>
        <w:rPr>
          <w:rFonts w:ascii="Times New Roman" w:hAnsi="Times New Roman"/>
          <w:sz w:val="21"/>
        </w:rPr>
      </w:pPr>
    </w:p>
    <w:p w14:paraId="34A0E32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B38643C" w14:textId="77777777" w:rsidR="004C7AA6" w:rsidRPr="00C47F4D" w:rsidRDefault="004C7AA6" w:rsidP="004C7AA6">
      <w:pPr>
        <w:pStyle w:val="Default"/>
        <w:rPr>
          <w:rFonts w:ascii="Times New Roman" w:hAnsi="Times New Roman"/>
          <w:sz w:val="21"/>
        </w:rPr>
      </w:pPr>
    </w:p>
    <w:p w14:paraId="5D6A035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470E6377" w14:textId="77777777" w:rsidR="004C7AA6" w:rsidRPr="00C47F4D" w:rsidRDefault="004C7AA6" w:rsidP="004C7AA6">
      <w:pPr>
        <w:pStyle w:val="Default"/>
        <w:rPr>
          <w:rFonts w:ascii="Times New Roman" w:hAnsi="Times New Roman"/>
          <w:sz w:val="21"/>
        </w:rPr>
      </w:pPr>
    </w:p>
    <w:p w14:paraId="0E0A9DA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12. No Surrender of Others' Freedom.</w:t>
      </w:r>
    </w:p>
    <w:p w14:paraId="484FE0B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B6BE74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13. Use with the GNU Affero General Public License.</w:t>
      </w:r>
    </w:p>
    <w:p w14:paraId="3593733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74B8E81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14. Revised Versions of this License.</w:t>
      </w:r>
    </w:p>
    <w:p w14:paraId="74ABA62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811CED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E39734F" w14:textId="77777777" w:rsidR="004C7AA6" w:rsidRPr="00C47F4D" w:rsidRDefault="004C7AA6" w:rsidP="004C7AA6">
      <w:pPr>
        <w:pStyle w:val="Default"/>
        <w:rPr>
          <w:rFonts w:ascii="Times New Roman" w:hAnsi="Times New Roman"/>
          <w:sz w:val="21"/>
        </w:rPr>
      </w:pPr>
    </w:p>
    <w:p w14:paraId="5D09901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2EA9063" w14:textId="77777777" w:rsidR="004C7AA6" w:rsidRPr="00C47F4D" w:rsidRDefault="004C7AA6" w:rsidP="004C7AA6">
      <w:pPr>
        <w:pStyle w:val="Default"/>
        <w:rPr>
          <w:rFonts w:ascii="Times New Roman" w:hAnsi="Times New Roman"/>
          <w:sz w:val="21"/>
        </w:rPr>
      </w:pPr>
    </w:p>
    <w:p w14:paraId="0BB1F65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454523CE" w14:textId="77777777" w:rsidR="004C7AA6" w:rsidRPr="00C47F4D" w:rsidRDefault="004C7AA6" w:rsidP="004C7AA6">
      <w:pPr>
        <w:pStyle w:val="Default"/>
        <w:rPr>
          <w:rFonts w:ascii="Times New Roman" w:hAnsi="Times New Roman"/>
          <w:sz w:val="21"/>
        </w:rPr>
      </w:pPr>
    </w:p>
    <w:p w14:paraId="087B5D6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15. Disclaimer of Warranty.</w:t>
      </w:r>
    </w:p>
    <w:p w14:paraId="7FBAB112"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828076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lastRenderedPageBreak/>
        <w:t>16. Limitation of Liability.</w:t>
      </w:r>
    </w:p>
    <w:p w14:paraId="72B0209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9DEAFC5"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17. Interpretation of Sections 15 and 16.</w:t>
      </w:r>
    </w:p>
    <w:p w14:paraId="1F0A08E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F03AAA7" w14:textId="77777777" w:rsidR="004C7AA6" w:rsidRPr="00C47F4D" w:rsidRDefault="004C7AA6" w:rsidP="004C7AA6">
      <w:pPr>
        <w:pStyle w:val="Default"/>
        <w:rPr>
          <w:rFonts w:ascii="Times New Roman" w:hAnsi="Times New Roman"/>
          <w:sz w:val="21"/>
        </w:rPr>
      </w:pPr>
    </w:p>
    <w:p w14:paraId="2AB6BFB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END OF TERMS AND CONDITIONS</w:t>
      </w:r>
    </w:p>
    <w:p w14:paraId="3FE63476" w14:textId="77777777" w:rsidR="004C7AA6" w:rsidRPr="00C47F4D" w:rsidRDefault="004C7AA6" w:rsidP="004C7AA6">
      <w:pPr>
        <w:pStyle w:val="Default"/>
        <w:rPr>
          <w:rFonts w:ascii="Times New Roman" w:hAnsi="Times New Roman"/>
          <w:sz w:val="21"/>
        </w:rPr>
      </w:pPr>
    </w:p>
    <w:p w14:paraId="7D77704D"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How to Apply These Terms to Your New Programs</w:t>
      </w:r>
    </w:p>
    <w:p w14:paraId="6A1C2737" w14:textId="77777777" w:rsidR="004C7AA6" w:rsidRPr="00C47F4D" w:rsidRDefault="004C7AA6" w:rsidP="004C7AA6">
      <w:pPr>
        <w:pStyle w:val="Default"/>
        <w:rPr>
          <w:rFonts w:ascii="Times New Roman" w:hAnsi="Times New Roman"/>
          <w:sz w:val="21"/>
        </w:rPr>
      </w:pPr>
    </w:p>
    <w:p w14:paraId="551962E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9F38C9C" w14:textId="77777777" w:rsidR="004C7AA6" w:rsidRPr="00C47F4D" w:rsidRDefault="004C7AA6" w:rsidP="004C7AA6">
      <w:pPr>
        <w:pStyle w:val="Default"/>
        <w:rPr>
          <w:rFonts w:ascii="Times New Roman" w:hAnsi="Times New Roman"/>
          <w:sz w:val="21"/>
        </w:rPr>
      </w:pPr>
    </w:p>
    <w:p w14:paraId="1F6616F6"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A8BB07D" w14:textId="77777777" w:rsidR="004C7AA6" w:rsidRPr="00C47F4D" w:rsidRDefault="004C7AA6" w:rsidP="004C7AA6">
      <w:pPr>
        <w:pStyle w:val="Default"/>
        <w:rPr>
          <w:rFonts w:ascii="Times New Roman" w:hAnsi="Times New Roman"/>
          <w:sz w:val="21"/>
        </w:rPr>
      </w:pPr>
    </w:p>
    <w:p w14:paraId="4BFE6C13"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A84E55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Copyright (C) &lt;year&gt; &lt;name of author&gt;</w:t>
      </w:r>
    </w:p>
    <w:p w14:paraId="576070DC" w14:textId="77777777" w:rsidR="004C7AA6" w:rsidRPr="00C47F4D" w:rsidRDefault="004C7AA6" w:rsidP="004C7AA6">
      <w:pPr>
        <w:pStyle w:val="Default"/>
        <w:rPr>
          <w:rFonts w:ascii="Times New Roman" w:hAnsi="Times New Roman"/>
          <w:sz w:val="21"/>
        </w:rPr>
      </w:pPr>
    </w:p>
    <w:p w14:paraId="29D691CC"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27A40BD6" w14:textId="77777777" w:rsidR="004C7AA6" w:rsidRPr="00C47F4D" w:rsidRDefault="004C7AA6" w:rsidP="004C7AA6">
      <w:pPr>
        <w:pStyle w:val="Default"/>
        <w:rPr>
          <w:rFonts w:ascii="Times New Roman" w:hAnsi="Times New Roman"/>
          <w:sz w:val="21"/>
        </w:rPr>
      </w:pPr>
    </w:p>
    <w:p w14:paraId="5B66EA94"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64227CE" w14:textId="77777777" w:rsidR="004C7AA6" w:rsidRPr="00C47F4D" w:rsidRDefault="004C7AA6" w:rsidP="004C7AA6">
      <w:pPr>
        <w:pStyle w:val="Default"/>
        <w:rPr>
          <w:rFonts w:ascii="Times New Roman" w:hAnsi="Times New Roman"/>
          <w:sz w:val="21"/>
        </w:rPr>
      </w:pPr>
    </w:p>
    <w:p w14:paraId="02FDBCDE"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5B433882" w14:textId="77777777" w:rsidR="004C7AA6" w:rsidRPr="00C47F4D" w:rsidRDefault="004C7AA6" w:rsidP="004C7AA6">
      <w:pPr>
        <w:pStyle w:val="Default"/>
        <w:rPr>
          <w:rFonts w:ascii="Times New Roman" w:hAnsi="Times New Roman"/>
          <w:sz w:val="21"/>
        </w:rPr>
      </w:pPr>
    </w:p>
    <w:p w14:paraId="3CDBC55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562EA3F3" w14:textId="77777777" w:rsidR="004C7AA6" w:rsidRPr="00C47F4D" w:rsidRDefault="004C7AA6" w:rsidP="004C7AA6">
      <w:pPr>
        <w:pStyle w:val="Default"/>
        <w:rPr>
          <w:rFonts w:ascii="Times New Roman" w:hAnsi="Times New Roman"/>
          <w:sz w:val="21"/>
        </w:rPr>
      </w:pPr>
    </w:p>
    <w:p w14:paraId="5654791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lastRenderedPageBreak/>
        <w:t>If the program does terminal interaction, make it output a short notice like this when it starts in an interactive mode:</w:t>
      </w:r>
    </w:p>
    <w:p w14:paraId="01B66311" w14:textId="77777777" w:rsidR="004C7AA6" w:rsidRPr="00C47F4D" w:rsidRDefault="004C7AA6" w:rsidP="004C7AA6">
      <w:pPr>
        <w:pStyle w:val="Default"/>
        <w:rPr>
          <w:rFonts w:ascii="Times New Roman" w:hAnsi="Times New Roman"/>
          <w:sz w:val="21"/>
        </w:rPr>
      </w:pPr>
    </w:p>
    <w:p w14:paraId="4D033261"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&lt;program&gt; Copyright (C) &lt;year&gt; &lt;name of author&gt;</w:t>
      </w:r>
    </w:p>
    <w:p w14:paraId="0EB09DB8"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89F443B"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109619B" w14:textId="77777777" w:rsidR="004C7AA6" w:rsidRPr="00C47F4D" w:rsidRDefault="004C7AA6" w:rsidP="004C7AA6">
      <w:pPr>
        <w:pStyle w:val="Default"/>
        <w:rPr>
          <w:rFonts w:ascii="Times New Roman" w:hAnsi="Times New Roman"/>
          <w:sz w:val="21"/>
        </w:rPr>
      </w:pPr>
    </w:p>
    <w:p w14:paraId="5FF22670"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7B97A31" w14:textId="77777777" w:rsidR="004C7AA6" w:rsidRPr="00C47F4D" w:rsidRDefault="004C7AA6" w:rsidP="004C7AA6">
      <w:pPr>
        <w:pStyle w:val="Default"/>
        <w:rPr>
          <w:rFonts w:ascii="Times New Roman" w:hAnsi="Times New Roman"/>
          <w:sz w:val="21"/>
        </w:rPr>
      </w:pPr>
    </w:p>
    <w:p w14:paraId="5191977F"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96DB9FA" w14:textId="77777777" w:rsidR="004C7AA6" w:rsidRPr="00C47F4D" w:rsidRDefault="004C7AA6" w:rsidP="004C7AA6">
      <w:pPr>
        <w:pStyle w:val="Default"/>
        <w:rPr>
          <w:rFonts w:ascii="Times New Roman" w:hAnsi="Times New Roman"/>
          <w:sz w:val="21"/>
        </w:rPr>
      </w:pPr>
    </w:p>
    <w:p w14:paraId="618499AA" w14:textId="77777777" w:rsidR="004C7AA6" w:rsidRPr="00C47F4D" w:rsidRDefault="004C7AA6" w:rsidP="004C7AA6">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B315442" w14:textId="3707F38A" w:rsidR="00D63F71" w:rsidRDefault="005D0DE9">
      <w:pPr>
        <w:pStyle w:val="Default"/>
        <w:rPr>
          <w:rFonts w:ascii="宋体" w:hAnsi="宋体" w:cs="宋体"/>
          <w:sz w:val="22"/>
          <w:szCs w:val="22"/>
        </w:rPr>
      </w:pPr>
      <w:r>
        <w:rPr>
          <w:rFonts w:ascii="Times New Roman" w:hAnsi="Times New Roman"/>
          <w:sz w:val="21"/>
        </w:rPr>
        <w:br/>
      </w:r>
    </w:p>
    <w:p w14:paraId="5E7A462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E2792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4F647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ACF625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7CB3C" w14:textId="77777777" w:rsidR="00CD7F70" w:rsidRDefault="00CD7F70">
      <w:pPr>
        <w:spacing w:line="240" w:lineRule="auto"/>
      </w:pPr>
      <w:r>
        <w:separator/>
      </w:r>
    </w:p>
  </w:endnote>
  <w:endnote w:type="continuationSeparator" w:id="0">
    <w:p w14:paraId="49B89079" w14:textId="77777777" w:rsidR="00CD7F70" w:rsidRDefault="00CD7F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FEB414" w14:textId="77777777">
      <w:tc>
        <w:tcPr>
          <w:tcW w:w="1542" w:type="pct"/>
        </w:tcPr>
        <w:p w14:paraId="346BA06F" w14:textId="77777777" w:rsidR="00D63F71" w:rsidRDefault="005D0DE9">
          <w:pPr>
            <w:pStyle w:val="a8"/>
          </w:pPr>
          <w:r>
            <w:fldChar w:fldCharType="begin"/>
          </w:r>
          <w:r>
            <w:instrText xml:space="preserve"> DATE \@ "yyyy-MM-dd" </w:instrText>
          </w:r>
          <w:r>
            <w:fldChar w:fldCharType="separate"/>
          </w:r>
          <w:r w:rsidR="004C7AA6">
            <w:rPr>
              <w:noProof/>
            </w:rPr>
            <w:t>2024-05-16</w:t>
          </w:r>
          <w:r>
            <w:fldChar w:fldCharType="end"/>
          </w:r>
        </w:p>
      </w:tc>
      <w:tc>
        <w:tcPr>
          <w:tcW w:w="1853" w:type="pct"/>
        </w:tcPr>
        <w:p w14:paraId="1FF684B7" w14:textId="77777777" w:rsidR="00D63F71" w:rsidRDefault="00D63F71">
          <w:pPr>
            <w:pStyle w:val="a8"/>
            <w:ind w:firstLineChars="200" w:firstLine="360"/>
          </w:pPr>
        </w:p>
      </w:tc>
      <w:tc>
        <w:tcPr>
          <w:tcW w:w="1605" w:type="pct"/>
        </w:tcPr>
        <w:p w14:paraId="4F4E116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D7F70">
            <w:fldChar w:fldCharType="begin"/>
          </w:r>
          <w:r w:rsidR="00CD7F70">
            <w:instrText xml:space="preserve"> NUMPAGES  \* Arabic  \* MERGEFORMAT </w:instrText>
          </w:r>
          <w:r w:rsidR="00CD7F70">
            <w:fldChar w:fldCharType="separate"/>
          </w:r>
          <w:r w:rsidR="00B93B3B">
            <w:rPr>
              <w:noProof/>
            </w:rPr>
            <w:t>1</w:t>
          </w:r>
          <w:r w:rsidR="00CD7F70">
            <w:rPr>
              <w:noProof/>
            </w:rPr>
            <w:fldChar w:fldCharType="end"/>
          </w:r>
        </w:p>
      </w:tc>
    </w:tr>
  </w:tbl>
  <w:p w14:paraId="464F08F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91C9C" w14:textId="77777777" w:rsidR="00CD7F70" w:rsidRDefault="00CD7F70">
      <w:r>
        <w:separator/>
      </w:r>
    </w:p>
  </w:footnote>
  <w:footnote w:type="continuationSeparator" w:id="0">
    <w:p w14:paraId="26FA06F4" w14:textId="77777777" w:rsidR="00CD7F70" w:rsidRDefault="00CD7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F8C404" w14:textId="77777777">
      <w:trPr>
        <w:cantSplit/>
        <w:trHeight w:hRule="exact" w:val="777"/>
      </w:trPr>
      <w:tc>
        <w:tcPr>
          <w:tcW w:w="492" w:type="pct"/>
          <w:tcBorders>
            <w:bottom w:val="single" w:sz="6" w:space="0" w:color="auto"/>
          </w:tcBorders>
        </w:tcPr>
        <w:p w14:paraId="01462229" w14:textId="77777777" w:rsidR="00D63F71" w:rsidRDefault="00D63F71">
          <w:pPr>
            <w:pStyle w:val="a9"/>
          </w:pPr>
        </w:p>
        <w:p w14:paraId="7A9929AD" w14:textId="77777777" w:rsidR="00D63F71" w:rsidRDefault="00D63F71">
          <w:pPr>
            <w:ind w:left="420"/>
          </w:pPr>
        </w:p>
      </w:tc>
      <w:tc>
        <w:tcPr>
          <w:tcW w:w="3283" w:type="pct"/>
          <w:tcBorders>
            <w:bottom w:val="single" w:sz="6" w:space="0" w:color="auto"/>
          </w:tcBorders>
          <w:vAlign w:val="bottom"/>
        </w:tcPr>
        <w:p w14:paraId="60E0C7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464CB0" w14:textId="77777777" w:rsidR="00D63F71" w:rsidRDefault="00D63F71">
          <w:pPr>
            <w:pStyle w:val="a9"/>
            <w:ind w:firstLine="33"/>
          </w:pPr>
        </w:p>
      </w:tc>
    </w:tr>
  </w:tbl>
  <w:p w14:paraId="1384C39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7AA6"/>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D7F70"/>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6CF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11695</Words>
  <Characters>66666</Characters>
  <Application>Microsoft Office Word</Application>
  <DocSecurity>0</DocSecurity>
  <Lines>555</Lines>
  <Paragraphs>156</Paragraphs>
  <ScaleCrop>false</ScaleCrop>
  <Company>Huawei Technologies Co.,Ltd.</Company>
  <LinksUpToDate>false</LinksUpToDate>
  <CharactersWithSpaces>78205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