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bash-completion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(3)baubxQAN6coQDA5GHOPteIbAtrBRr/iPeownFcSJMAYIklmOs1IsFfLKx1JE5OQZ+JMJop2k
Fub92LVe2upc2HxN1X1cFXlB8M7F5Ujie8Sw7Xqb6kIKEFvFHCCIP1pfmO3AQqqL4W9HDw/N
rW0eUASHBuWaDzUI09Gmbh/WFN8mj6gv6+j2aTBv2Ue3AVtsqafXy0jyF1J+xNRbqiU+3lvE
K01dk4YTyfUcI8qFR7</vt:lpwstr>
  </property>
  <property fmtid="{D5CDD505-2E9C-101B-9397-08002B2CF9AE}" pid="11" name="_2015_ms_pID_7253431">
    <vt:lpwstr>GVAKmZXItt93TwTJsi0rRECb0Bb+jeiNnH4ZtV3sp8wWvQXN5IiW0d
VLIUVGaIl7xiKU/3AwIs2N4CMOFtC/2j1Nq+11z1gw8Ak9+lLbeiiMcPBxzqTCRyAdeOym5k
JR8Zz2PlImjPRAeKfzWa/oKuAcZ7c8ZtMn+lJ+NFKl8cZhTzXaR3h11LJNOHO3L2IWN6NudU
ZExQya2ruFmsteQlhwiKGwzBoJI4+r2BxdcV</vt:lpwstr>
  </property>
  <property fmtid="{D5CDD505-2E9C-101B-9397-08002B2CF9AE}" pid="12" name="_2015_ms_pID_7253432">
    <vt:lpwstr>QkC56MwmZV+wZAKkMdOUudCf7xVOyYzmC/Cc
FOYxhN3pBb9+MBZFgyu+CyZsR7jrzkbOzcN+LhFHTMcttYzwJPc=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