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json-lib 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2002-2013 the original author or authors.</w:t>
        <w:br/>
        <w:t>Copyright 2006-2009 the original author or authors.</w:t>
        <w:br/>
        <w:t>Copyright 2006-2013 the original author or authors.</w:t>
        <w:br/>
        <w:t>Copyright 2002-2009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(3)V3WqwnU3R36jxR3maOmNe12YVVQl6uwovO5SxNHwZKmIdy0QiBmx1oEojI/doGg9JS7T1Wx+
WbAAW0si8SE+HQz6/c8Kze3RqHRY/lbXTZEDCbI8jQ/iOZSKq1Elk1m1xxkQwOOY5E4Wm8Ah
8H1w1Qc/52mqrtt0WBDlpMbFKPGRk6wKnSjepYYxvRRTzjR6zMal/hu+hk3TL82tMMKVt1T1
VXSr6NtYnxF3tQhLMz</vt:lpwstr>
  </property>
  <property fmtid="{D5CDD505-2E9C-101B-9397-08002B2CF9AE}" pid="11" name="_2015_ms_pID_7253431">
    <vt:lpwstr>5zNis3tj9xIz8h50bmm0orqJxiGagBrJeOaSdSMKGl+NczRRC5KaEo
AyXGLW/XTwIyqJZdwam22JXyzCIkds8dzY4ajemnEyA/tauUn56wFJ+Sk132PRW6T9WTL6Hu
3hSq9KCOgroXgiCXorYr+Uvw7COUbVAGxQeC7FSVgO28Qv17YlOl+3pl/zPdFwHV1BblPH2R
bP0nvzhQEjGo/dDSGWgXPVMCK2tLOCn5qh4+</vt:lpwstr>
  </property>
  <property fmtid="{D5CDD505-2E9C-101B-9397-08002B2CF9AE}" pid="12" name="_2015_ms_pID_7253432">
    <vt:lpwstr>YWGmfvozguABzJrSJOGkSJ0EglKsi64ID9UT
eV0aR0yiBu2XRz6a5abrMuj59VGzyBStDZU3LQqE1DuvvqfEDbU=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