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libXrandr 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2006 Keith Packard</w:t>
        <w:br/>
        <w:t>Copyright © 2008 Red Hat, Inc.</w:t>
        <w:br/>
        <w:t>Copyright © 2000 Compaq Computer Corporation, Inc.</w:t>
        <w:br/>
        <w:t>Copyright © 2002 Hewlett Packard Company, Inc.</w:t>
        <w:br/>
        <w:t>Copyright © 2000, Compaq Computer Corporation,</w:t>
        <w:br/>
        <w:t>Copyright © 2002, Hewlett Packard, Inc.</w:t>
        <w:br/>
        <w:t>Copyright © 2014 Keith Packard</w:t>
        <w:br/>
        <w:t>Copyright © 2011 Dave Airlie</w:t>
        <w:br/>
        <w:t>Copyright © 2002 Hewlett-Packard Company, Inc.</w:t>
        <w:br/>
        <w:t>Copyright © 2006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(3)WabUeAxTODd8Aw/fUOHMJR3BFu+bmSFLuswyX5X92bh120TtJXL42ovXxQyKGHa0T7UeXMhp
lnCrJ8idWR1EbW4VI3opfrArNaZH1jlSv0sSycvbSkvJ5DCfJDsQSOSu+9WkxN0xuM9xmX5J
mjLyc3Jgg9bOBdeu438YdRI7XsvaZdfx7GTikVQACDXYRvoZlBsoo7VwDJrx03Glcsc1jN+w
mD/CDfZD/todU3WDrb</vt:lpwstr>
  </property>
  <property fmtid="{D5CDD505-2E9C-101B-9397-08002B2CF9AE}" pid="11" name="_2015_ms_pID_7253431">
    <vt:lpwstr>Vns4aary/MUcRUzbk3ga65cxjoR52elZXZUpep9jab9I+nQ4WFCQOC
aVjhRW3ZJFKFwGrMf+HcKxHr0vmN93KJ+LSieL+si4iQBhqaj71sNJuPESmiDuB+59rLI39T
ZkDwQxFQTEJuhD6YpnG0Nid2RrEqRGzKIrMbBP4RePABWAMIaWN2F/Yqj/z4AdGppdfa51Y8
Oq8Lq09sdgM7YpcHHsDKnUBdeO3lr7hdN8/Y</vt:lpwstr>
  </property>
  <property fmtid="{D5CDD505-2E9C-101B-9397-08002B2CF9AE}" pid="12" name="_2015_ms_pID_7253432">
    <vt:lpwstr>TKPKfGV4dc8Xmeug7bWBuy1dV/JErbtfEWev
8sTYTKV9l94tCC+Pqqs203LoCavVgZdov76c49vHOi9MK1Stv1Q=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