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libvirt-python 6.2.0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Red Hat, Inc.</w:t>
        <w:br/>
        <w:t>Copyright (C) 2012-2019 Red Hat, Inc.</w:t>
        <w:br/>
        <w:t>Copyright (C) 2013-2019 Red Hat, Inc.</w:t>
        <w:br/>
        <w:t>Copyright (C) 1989, 1991 Free Software Foundation, Inc., 51 Franklin Street, Fifth Floor, Boston, MA 02110-1301 USA Everyone is permitted to copy and distribute verbatim copies of this license document, but changing it is not allowed.</w:t>
        <w:br/>
        <w:t>Copyright (C) 2011-2019 Red Hat, Inc.</w:t>
        <w:br/>
        <w:t>Copyright (C) 2005, 2011-2012 Red Hat, Inc.</w:t>
        <w:br/>
        <w:t>Copyright (C) 1991, 1999 Free Software Foundation, Inc.</w:t>
        <w:br/>
        <w:t>Copyright (C) 2017  Wojtek Porczyk &lt;woju@invisiblethingslab.com&gt;</w:t>
        <w:br/>
        <w:t>Copyright (C) 2005-2019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(3)c+6vrwskVxUAQ8RBN32yTWwEg7aES35cKI2NQUrPf1Lb2t4lD/vqI1SNsX05BSeJmHCw5/5l
AbY9pQfpCTJMwVLhRSCj+qDMYQ1ZPmWqvgYDSl9C3+8bRUXFypqJWK0QjtviVx9cX4kRyPSj
7uWdQ9f95OpBjVGk8JCTHehD9AFPbYaDXp5ZL5WP6JeRy6XqOxdnu+KVxL7hzQtCLKI7WFSv
Wms+fh8TAXbQ7qmIcp</vt:lpwstr>
  </property>
  <property fmtid="{D5CDD505-2E9C-101B-9397-08002B2CF9AE}" pid="11" name="_2015_ms_pID_7253431">
    <vt:lpwstr>jXZ4AnGWx/DukCvzXcEQMYaBzbO4FJ1otwCgq84KEiLa+uv2zjelJA
V/v5MyhOG0/dk4GXekgMzMk8xt+0XtKFoPbBdPvKA5IanbWO2hwUGgXH9dGDD+xQzsFxRTP/
/Uwx8JkTc6frCXctkwmJx5tTV8oW7gX8S9OkFyOs/mfbjZD350Vp8lico9Ev4eLHcys11mm0
+W5DNx4phUXEPloA0Cgi2+kYIUsa7kbroduX</vt:lpwstr>
  </property>
  <property fmtid="{D5CDD505-2E9C-101B-9397-08002B2CF9AE}" pid="12" name="_2015_ms_pID_7253432">
    <vt:lpwstr>BW7GokOGWijjok2R84VwZxJ2NcX3Ww/WrLbu
/T939V4M/UMc5Af2FyC92rFm9K9aZnFTLgmUEsif+NH9LgqukF4=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