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BFC" w:rsidRDefault="00A5724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4BFC" w:rsidRDefault="008D4BFC">
      <w:pPr>
        <w:spacing w:line="420" w:lineRule="exact"/>
        <w:jc w:val="center"/>
        <w:rPr>
          <w:rFonts w:ascii="Arial" w:hAnsi="Arial" w:cs="Arial"/>
          <w:b/>
          <w:snapToGrid/>
          <w:sz w:val="32"/>
          <w:szCs w:val="32"/>
        </w:rPr>
      </w:pPr>
    </w:p>
    <w:p w:rsidR="008D4BFC" w:rsidRDefault="00A5724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4BFC" w:rsidRDefault="008D4BFC">
      <w:pPr>
        <w:spacing w:line="420" w:lineRule="exact"/>
        <w:jc w:val="both"/>
        <w:rPr>
          <w:rFonts w:ascii="Arial" w:hAnsi="Arial" w:cs="Arial"/>
          <w:snapToGrid/>
        </w:rPr>
      </w:pPr>
    </w:p>
    <w:p w:rsidR="008D4BFC" w:rsidRDefault="00A572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4BFC" w:rsidRDefault="00A572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4BFC" w:rsidRDefault="008D4BFC">
      <w:pPr>
        <w:spacing w:line="420" w:lineRule="exact"/>
        <w:jc w:val="both"/>
        <w:rPr>
          <w:rFonts w:ascii="Arial" w:hAnsi="Arial" w:cs="Arial"/>
          <w:i/>
          <w:snapToGrid/>
          <w:color w:val="0099FF"/>
          <w:sz w:val="18"/>
          <w:szCs w:val="18"/>
        </w:rPr>
      </w:pPr>
    </w:p>
    <w:p w:rsidR="008D4BFC" w:rsidRDefault="00A572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4BFC" w:rsidRDefault="008D4BFC">
      <w:pPr>
        <w:pStyle w:val="a8"/>
        <w:spacing w:before="0" w:after="0" w:line="240" w:lineRule="auto"/>
        <w:jc w:val="left"/>
        <w:rPr>
          <w:rFonts w:ascii="Arial" w:hAnsi="Arial" w:cs="Arial"/>
          <w:bCs w:val="0"/>
          <w:sz w:val="21"/>
          <w:szCs w:val="21"/>
        </w:rPr>
      </w:pPr>
    </w:p>
    <w:p w:rsidR="008D4BFC" w:rsidRDefault="00A5724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sqlite</w:t>
      </w:r>
      <w:proofErr w:type="spellEnd"/>
      <w:r>
        <w:rPr>
          <w:rFonts w:ascii="微软雅黑" w:hAnsi="微软雅黑"/>
          <w:b w:val="0"/>
          <w:sz w:val="21"/>
        </w:rPr>
        <w:t xml:space="preserve"> 3.32.3</w:t>
      </w:r>
    </w:p>
    <w:p w:rsidR="008D4BFC" w:rsidRDefault="00A57241">
      <w:pPr>
        <w:rPr>
          <w:rFonts w:ascii="Arial" w:hAnsi="Arial" w:cs="Arial"/>
          <w:b/>
        </w:rPr>
      </w:pPr>
      <w:r>
        <w:rPr>
          <w:rFonts w:ascii="Arial" w:hAnsi="Arial" w:cs="Arial"/>
          <w:b/>
        </w:rPr>
        <w:t xml:space="preserve">Copyright notice: </w:t>
      </w:r>
    </w:p>
    <w:p w:rsidR="008D4BFC" w:rsidRDefault="00A57241">
      <w:pPr>
        <w:pStyle w:val="Default"/>
        <w:rPr>
          <w:rFonts w:ascii="宋体" w:hAnsi="宋体" w:cs="宋体"/>
          <w:sz w:val="22"/>
          <w:szCs w:val="22"/>
        </w:rPr>
      </w:pPr>
      <w:r>
        <w:rPr>
          <w:rFonts w:ascii="宋体" w:hAnsi="宋体"/>
          <w:sz w:val="22"/>
        </w:rPr>
        <w:t>Copyright (</w:t>
      </w:r>
      <w:r w:rsidR="004420F2">
        <w:rPr>
          <w:rFonts w:ascii="宋体" w:hAnsi="宋体"/>
          <w:sz w:val="22"/>
        </w:rPr>
        <w:t>C</w:t>
      </w:r>
      <w:r>
        <w:rPr>
          <w:rFonts w:ascii="宋体" w:hAnsi="宋体"/>
          <w:sz w:val="22"/>
        </w:rPr>
        <w:t xml:space="preserve">) 2006 by Pat </w:t>
      </w:r>
      <w:proofErr w:type="spellStart"/>
      <w:r>
        <w:rPr>
          <w:rFonts w:ascii="宋体" w:hAnsi="宋体"/>
          <w:sz w:val="22"/>
        </w:rPr>
        <w:t>Thoyts</w:t>
      </w:r>
      <w:proofErr w:type="spellEnd"/>
      <w:r>
        <w:rPr>
          <w:rFonts w:ascii="宋体" w:hAnsi="宋体"/>
          <w:sz w:val="22"/>
        </w:rPr>
        <w:br/>
        <w:t>Copyright (C) 1996, 1997,</w:t>
      </w:r>
      <w:r>
        <w:rPr>
          <w:rFonts w:ascii="宋体" w:hAnsi="宋体"/>
          <w:sz w:val="22"/>
        </w:rPr>
        <w:t xml:space="preserve"> 1998, 1999, 2000, 2001, 2003, 2004, 2005, 2006, 2007 2008 Free Software Foundation, Inc</w:t>
      </w:r>
      <w:proofErr w:type="gramStart"/>
      <w:r>
        <w:rPr>
          <w:rFonts w:ascii="宋体" w:hAnsi="宋体"/>
          <w:sz w:val="22"/>
        </w:rPr>
        <w:t>.</w:t>
      </w:r>
      <w:bookmarkStart w:id="0" w:name="_GoBack"/>
      <w:bookmarkEnd w:id="0"/>
      <w:proofErr w:type="gramEnd"/>
      <w:r>
        <w:rPr>
          <w:rFonts w:ascii="宋体" w:hAnsi="宋体"/>
          <w:sz w:val="22"/>
        </w:rPr>
        <w:br/>
        <w:t>Copyright (</w:t>
      </w:r>
      <w:r w:rsidR="004420F2">
        <w:rPr>
          <w:rFonts w:ascii="宋体" w:hAnsi="宋体"/>
          <w:sz w:val="22"/>
        </w:rPr>
        <w:t>C</w:t>
      </w:r>
      <w:r>
        <w:rPr>
          <w:rFonts w:ascii="宋体" w:hAnsi="宋体"/>
          <w:sz w:val="22"/>
        </w:rPr>
        <w:t>) 1991-2011 Unicode, Inc.</w:t>
      </w:r>
      <w:r>
        <w:rPr>
          <w:rFonts w:ascii="宋体" w:hAnsi="宋体"/>
          <w:sz w:val="22"/>
        </w:rPr>
        <w:br/>
        <w:t>Copyright (</w:t>
      </w:r>
      <w:r w:rsidR="004420F2">
        <w:rPr>
          <w:rFonts w:ascii="宋体" w:hAnsi="宋体"/>
          <w:sz w:val="22"/>
        </w:rPr>
        <w:t>C</w:t>
      </w:r>
      <w:r>
        <w:rPr>
          <w:rFonts w:ascii="宋体" w:hAnsi="宋体"/>
          <w:sz w:val="22"/>
        </w:rPr>
        <w:t xml:space="preserve">) 2002 by David </w:t>
      </w:r>
      <w:proofErr w:type="spellStart"/>
      <w:r>
        <w:rPr>
          <w:rFonts w:ascii="宋体" w:hAnsi="宋体"/>
          <w:sz w:val="22"/>
        </w:rPr>
        <w:t>Gravereaux</w:t>
      </w:r>
      <w:proofErr w:type="spellEnd"/>
      <w:r>
        <w:rPr>
          <w:rFonts w:ascii="宋体" w:hAnsi="宋体"/>
          <w:sz w:val="22"/>
        </w:rPr>
        <w:t>.</w:t>
      </w:r>
      <w:r>
        <w:rPr>
          <w:rFonts w:ascii="宋体" w:hAnsi="宋体"/>
          <w:sz w:val="22"/>
        </w:rPr>
        <w:br/>
        <w:t xml:space="preserve">Copyright </w:t>
      </w:r>
      <w:r w:rsidR="004420F2">
        <w:rPr>
          <w:rFonts w:ascii="宋体" w:hAnsi="宋体"/>
          <w:sz w:val="22"/>
        </w:rPr>
        <w:t>(C)</w:t>
      </w:r>
      <w:r w:rsidR="004420F2">
        <w:rPr>
          <w:rFonts w:ascii="宋体" w:hAnsi="宋体"/>
          <w:sz w:val="22"/>
        </w:rPr>
        <w:t xml:space="preserve"> </w:t>
      </w:r>
      <w:r>
        <w:rPr>
          <w:rFonts w:ascii="宋体" w:hAnsi="宋体"/>
          <w:sz w:val="22"/>
        </w:rPr>
        <w:t xml:space="preserve">2008 D. Richard </w:t>
      </w:r>
      <w:proofErr w:type="spellStart"/>
      <w:r>
        <w:rPr>
          <w:rFonts w:ascii="宋体" w:hAnsi="宋体"/>
          <w:sz w:val="22"/>
        </w:rPr>
        <w:t>Hipp</w:t>
      </w:r>
      <w:proofErr w:type="spellEnd"/>
      <w:r>
        <w:rPr>
          <w:rFonts w:ascii="宋体" w:hAnsi="宋体"/>
          <w:sz w:val="22"/>
        </w:rPr>
        <w:t xml:space="preserve"> and </w:t>
      </w:r>
      <w:proofErr w:type="spellStart"/>
      <w:r>
        <w:rPr>
          <w:rFonts w:ascii="宋体" w:hAnsi="宋体"/>
          <w:sz w:val="22"/>
        </w:rPr>
        <w:t>Hipp</w:t>
      </w:r>
      <w:proofErr w:type="spellEnd"/>
      <w:r>
        <w:rPr>
          <w:rFonts w:ascii="宋体" w:hAnsi="宋体"/>
          <w:sz w:val="22"/>
        </w:rPr>
        <w:t xml:space="preserve">, </w:t>
      </w:r>
      <w:proofErr w:type="spellStart"/>
      <w:r>
        <w:rPr>
          <w:rFonts w:ascii="宋体" w:hAnsi="宋体"/>
          <w:sz w:val="22"/>
        </w:rPr>
        <w:t>Wyrick</w:t>
      </w:r>
      <w:proofErr w:type="spellEnd"/>
      <w:r>
        <w:rPr>
          <w:rFonts w:ascii="宋体" w:hAnsi="宋体"/>
          <w:sz w:val="22"/>
        </w:rPr>
        <w:t xml:space="preserve"> &amp; Company, Inc.</w:t>
      </w:r>
      <w:r>
        <w:rPr>
          <w:rFonts w:ascii="宋体" w:hAnsi="宋体"/>
          <w:sz w:val="22"/>
        </w:rPr>
        <w:br/>
      </w:r>
    </w:p>
    <w:p w:rsidR="008D4BFC" w:rsidRDefault="00A57241">
      <w:pPr>
        <w:pStyle w:val="Default"/>
        <w:rPr>
          <w:rFonts w:ascii="宋体" w:hAnsi="宋体" w:cs="宋体"/>
          <w:sz w:val="22"/>
          <w:szCs w:val="22"/>
        </w:rPr>
      </w:pPr>
      <w:r>
        <w:rPr>
          <w:b/>
        </w:rPr>
        <w:t xml:space="preserve">License: </w:t>
      </w:r>
      <w:r>
        <w:rPr>
          <w:sz w:val="21"/>
        </w:rPr>
        <w:t>Public Domain</w:t>
      </w:r>
    </w:p>
    <w:p w:rsidR="008D4BFC" w:rsidRDefault="00A57241">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8D4B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241" w:rsidRDefault="00A57241">
      <w:pPr>
        <w:spacing w:line="240" w:lineRule="auto"/>
      </w:pPr>
      <w:r>
        <w:separator/>
      </w:r>
    </w:p>
  </w:endnote>
  <w:endnote w:type="continuationSeparator" w:id="0">
    <w:p w:rsidR="00A57241" w:rsidRDefault="00A572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4BFC">
      <w:tc>
        <w:tcPr>
          <w:tcW w:w="1542" w:type="pct"/>
        </w:tcPr>
        <w:p w:rsidR="008D4BFC" w:rsidRDefault="00A57241">
          <w:pPr>
            <w:pStyle w:val="a6"/>
          </w:pPr>
          <w:r>
            <w:fldChar w:fldCharType="begin"/>
          </w:r>
          <w:r>
            <w:instrText xml:space="preserve"> DATE \@ "yyyy-MM-dd" </w:instrText>
          </w:r>
          <w:r>
            <w:fldChar w:fldCharType="separate"/>
          </w:r>
          <w:r w:rsidR="004420F2">
            <w:rPr>
              <w:noProof/>
            </w:rPr>
            <w:t>2021-12-31</w:t>
          </w:r>
          <w:r>
            <w:fldChar w:fldCharType="end"/>
          </w:r>
        </w:p>
      </w:tc>
      <w:tc>
        <w:tcPr>
          <w:tcW w:w="1853" w:type="pct"/>
        </w:tcPr>
        <w:p w:rsidR="008D4BFC" w:rsidRDefault="00A57241">
          <w:pPr>
            <w:pStyle w:val="a6"/>
            <w:ind w:firstLineChars="200" w:firstLine="360"/>
          </w:pPr>
          <w:r>
            <w:rPr>
              <w:rFonts w:hint="eastAsia"/>
            </w:rPr>
            <w:t>HUAWEI Confidential</w:t>
          </w:r>
        </w:p>
      </w:tc>
      <w:tc>
        <w:tcPr>
          <w:tcW w:w="1605" w:type="pct"/>
        </w:tcPr>
        <w:p w:rsidR="008D4BFC" w:rsidRDefault="00A57241">
          <w:pPr>
            <w:pStyle w:val="a6"/>
            <w:ind w:firstLine="360"/>
            <w:jc w:val="right"/>
          </w:pPr>
          <w:r>
            <w:t>Page</w:t>
          </w:r>
          <w:r>
            <w:fldChar w:fldCharType="begin"/>
          </w:r>
          <w:r>
            <w:instrText>PAGE</w:instrText>
          </w:r>
          <w:r>
            <w:fldChar w:fldCharType="separate"/>
          </w:r>
          <w:r w:rsidR="004420F2">
            <w:rPr>
              <w:noProof/>
            </w:rPr>
            <w:t>1</w:t>
          </w:r>
          <w:r>
            <w:fldChar w:fldCharType="end"/>
          </w:r>
          <w:r>
            <w:t>, Total</w:t>
          </w:r>
          <w:r>
            <w:fldChar w:fldCharType="begin"/>
          </w:r>
          <w:r>
            <w:instrText xml:space="preserve"> NUMPAGES  \* Arabic  \* MERGEFORMAT </w:instrText>
          </w:r>
          <w:r>
            <w:fldChar w:fldCharType="separate"/>
          </w:r>
          <w:r w:rsidR="004420F2">
            <w:rPr>
              <w:noProof/>
            </w:rPr>
            <w:t>1</w:t>
          </w:r>
          <w:r>
            <w:fldChar w:fldCharType="end"/>
          </w:r>
        </w:p>
      </w:tc>
    </w:tr>
  </w:tbl>
  <w:p w:rsidR="008D4BFC" w:rsidRDefault="008D4B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241" w:rsidRDefault="00A57241">
      <w:r>
        <w:separator/>
      </w:r>
    </w:p>
  </w:footnote>
  <w:footnote w:type="continuationSeparator" w:id="0">
    <w:p w:rsidR="00A57241" w:rsidRDefault="00A57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4BFC">
      <w:trPr>
        <w:cantSplit/>
        <w:trHeight w:hRule="exact" w:val="777"/>
      </w:trPr>
      <w:tc>
        <w:tcPr>
          <w:tcW w:w="492" w:type="pct"/>
          <w:tcBorders>
            <w:bottom w:val="single" w:sz="6" w:space="0" w:color="auto"/>
          </w:tcBorders>
        </w:tcPr>
        <w:p w:rsidR="008D4BFC" w:rsidRDefault="00A5724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4BFC" w:rsidRDefault="008D4BFC">
          <w:pPr>
            <w:ind w:left="420"/>
          </w:pPr>
        </w:p>
      </w:tc>
      <w:tc>
        <w:tcPr>
          <w:tcW w:w="3283" w:type="pct"/>
          <w:tcBorders>
            <w:bottom w:val="single" w:sz="6" w:space="0" w:color="auto"/>
          </w:tcBorders>
          <w:vAlign w:val="bottom"/>
        </w:tcPr>
        <w:p w:rsidR="008D4BFC" w:rsidRDefault="00A57241">
          <w:pPr>
            <w:pStyle w:val="a7"/>
            <w:ind w:firstLine="360"/>
          </w:pPr>
          <w:r>
            <w:t>OPEN SOURCE SOFTWARE NOTICE</w:t>
          </w:r>
        </w:p>
      </w:tc>
      <w:tc>
        <w:tcPr>
          <w:tcW w:w="1225" w:type="pct"/>
          <w:tcBorders>
            <w:bottom w:val="single" w:sz="6" w:space="0" w:color="auto"/>
          </w:tcBorders>
          <w:vAlign w:val="bottom"/>
        </w:tcPr>
        <w:p w:rsidR="008D4BFC" w:rsidRDefault="008D4BFC">
          <w:pPr>
            <w:pStyle w:val="a7"/>
            <w:ind w:firstLine="33"/>
          </w:pPr>
        </w:p>
      </w:tc>
    </w:tr>
  </w:tbl>
  <w:p w:rsidR="008D4BFC" w:rsidRDefault="008D4B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0F2"/>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BFC"/>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241"/>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0AE0E1-490E-469C-8E31-064EC67BB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1294</Characters>
  <Application>Microsoft Office Word</Application>
  <DocSecurity>0</DocSecurity>
  <Lines>10</Lines>
  <Paragraphs>3</Paragraphs>
  <ScaleCrop>false</ScaleCrop>
  <Company>Huawei Technologies Co.,Ltd.</Company>
  <LinksUpToDate>false</LinksUpToDate>
  <CharactersWithSpaces>1517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lipanli</cp:lastModifiedBy>
  <cp:revision>3</cp:revision>
  <dcterms:created xsi:type="dcterms:W3CDTF">2021-09-28T13:54:00Z</dcterms:created>
  <dcterms:modified xsi:type="dcterms:W3CDTF">2021-12-31T10:21:00Z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(3)XLQObhUFl4WVmTHDbCPe5Gv4qxWpum57w6Y0SIPLWNFJ6zolW7LfLp5A84U18Lrp/BZXm179
DUdnwkPvT/xe9uO7rkKp9ABcsKHnirTWm/BtnnLdXAx0O/b334GweygvwvetWOpEkpde9ETg
DzkMGLUrNTc/ahbHnuifYWtKQoL5yD5GcqK8DkJMbYj88Xy0+Kzlgv1dQeRVMlNKmoGAmyX9
ZdLllTREMNJAgfDskV</vt:lpwstr>
  </property>
  <property fmtid="{D5CDD505-2E9C-101B-9397-08002B2CF9AE}" pid="11" name="_2015_ms_pID_7253431">
    <vt:lpwstr>XL+Cravx7iX0pBXN74qQIILHGQ2tYzhX7MNRXn9FknP7KO5vKc5dTe
akPXitJhwQIiqW8C10/tAm8YVcelFv8F2pf2ydYWSFJtHOkcGusoOrQGBAsjaYB/p7bQUZwv
ny8ZQGi/Hs5tMlgIRMy1tdMSIQKmwds9n7dH6QW4uE+kcWv8lgZ8KVMmeyxTxKaWNI0GGHJg
mLNPrZp/abeRmVeYHCLSDsbS0d/Ib5Xy4v7A</vt:lpwstr>
  </property>
  <property fmtid="{D5CDD505-2E9C-101B-9397-08002B2CF9AE}" pid="12" name="_2015_ms_pID_7253432">
    <vt:lpwstr>9UUWKNZULRFEY9UTvNbCy8tHCzlAuyqNIH94
CUu39zNMsuFeghYJRxI/vVFZyWkm4oPR4HqlJHwqOMjOSQwTHP0=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1640946032</vt:lpwstr>
  </property>
</Properties>
</file>