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ukui-notification-daemon 3.3.1</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2016  2018 Deepin Technology Co., Ltd.</w:t>
        <w:br/>
        <w:t>Copyright (C) 2020, KylinSoft Co.,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