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05C9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20CE2CD" w14:textId="77777777" w:rsidR="00D63F71" w:rsidRDefault="00D63F71">
      <w:pPr>
        <w:spacing w:line="420" w:lineRule="exact"/>
        <w:jc w:val="center"/>
        <w:rPr>
          <w:rFonts w:ascii="Arial" w:hAnsi="Arial" w:cs="Arial"/>
          <w:b/>
          <w:snapToGrid/>
          <w:sz w:val="32"/>
          <w:szCs w:val="32"/>
        </w:rPr>
      </w:pPr>
    </w:p>
    <w:p w14:paraId="3365931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AC79651" w14:textId="77777777" w:rsidR="00B93B3B" w:rsidRPr="00B93B3B" w:rsidRDefault="00B93B3B" w:rsidP="00B93B3B">
      <w:pPr>
        <w:spacing w:line="420" w:lineRule="exact"/>
        <w:jc w:val="both"/>
        <w:rPr>
          <w:rFonts w:ascii="Arial" w:hAnsi="Arial" w:cs="Arial"/>
          <w:snapToGrid/>
        </w:rPr>
      </w:pPr>
    </w:p>
    <w:p w14:paraId="35DE828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44284D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6EEA8A8" w14:textId="77777777" w:rsidR="00D63F71" w:rsidRDefault="00D63F71">
      <w:pPr>
        <w:spacing w:line="420" w:lineRule="exact"/>
        <w:jc w:val="both"/>
        <w:rPr>
          <w:rFonts w:ascii="Arial" w:hAnsi="Arial" w:cs="Arial"/>
          <w:i/>
          <w:snapToGrid/>
          <w:color w:val="0099FF"/>
          <w:sz w:val="18"/>
          <w:szCs w:val="18"/>
        </w:rPr>
      </w:pPr>
    </w:p>
    <w:p w14:paraId="3CC9279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C00E816" w14:textId="77777777" w:rsidR="00D63F71" w:rsidRDefault="00D63F71">
      <w:pPr>
        <w:pStyle w:val="aa"/>
        <w:spacing w:before="0" w:after="0" w:line="240" w:lineRule="auto"/>
        <w:jc w:val="left"/>
        <w:rPr>
          <w:rFonts w:ascii="Arial" w:hAnsi="Arial" w:cs="Arial"/>
          <w:bCs w:val="0"/>
          <w:sz w:val="21"/>
          <w:szCs w:val="21"/>
        </w:rPr>
      </w:pPr>
    </w:p>
    <w:p w14:paraId="19D43CC1" w14:textId="4A218EE5"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812D4D" w:rsidRPr="00812D4D">
        <w:rPr>
          <w:rFonts w:ascii="微软雅黑" w:hAnsi="微软雅黑"/>
          <w:b w:val="0"/>
          <w:sz w:val="21"/>
        </w:rPr>
        <w:t>messagelib</w:t>
      </w:r>
      <w:r>
        <w:rPr>
          <w:rFonts w:ascii="微软雅黑" w:hAnsi="微软雅黑"/>
          <w:b w:val="0"/>
          <w:sz w:val="21"/>
        </w:rPr>
        <w:t xml:space="preserve"> 23.08.4</w:t>
      </w:r>
    </w:p>
    <w:p w14:paraId="7E2B8AC1" w14:textId="77777777" w:rsidR="00D63F71" w:rsidRDefault="005D0DE9">
      <w:pPr>
        <w:rPr>
          <w:rFonts w:ascii="Arial" w:hAnsi="Arial" w:cs="Arial"/>
          <w:b/>
        </w:rPr>
      </w:pPr>
      <w:r>
        <w:rPr>
          <w:rFonts w:ascii="Arial" w:hAnsi="Arial" w:cs="Arial"/>
          <w:b/>
        </w:rPr>
        <w:t xml:space="preserve">Copyright notice: </w:t>
      </w:r>
    </w:p>
    <w:p w14:paraId="67771BBA" w14:textId="05DCF07C" w:rsidR="00D63F71" w:rsidRDefault="005D0DE9">
      <w:pPr>
        <w:pStyle w:val="Default"/>
        <w:rPr>
          <w:rFonts w:ascii="宋体" w:hAnsi="宋体" w:cs="宋体"/>
          <w:sz w:val="22"/>
          <w:szCs w:val="22"/>
        </w:rPr>
      </w:pPr>
      <w:r>
        <w:rPr>
          <w:rFonts w:ascii="宋体" w:hAnsi="宋体"/>
          <w:sz w:val="22"/>
        </w:rPr>
        <w:t>SPDX-FileCopyrightText: 2021-2023 Laurent Montel &lt;montel@kde.org&gt;</w:t>
      </w:r>
      <w:r>
        <w:rPr>
          <w:rFonts w:ascii="宋体" w:hAnsi="宋体"/>
          <w:sz w:val="22"/>
        </w:rPr>
        <w:br/>
        <w:t>SPDX-FileCopyrightText: 2011 Volker Krause &lt;vkrause@kde.org&gt;</w:t>
      </w:r>
      <w:r>
        <w:rPr>
          <w:rFonts w:ascii="宋体" w:hAnsi="宋体"/>
          <w:sz w:val="22"/>
        </w:rPr>
        <w:br/>
        <w:t>SPDX-FileCopyrightText: 2002 Ingo Kloecker &lt;kloecker@kde.org&gt;</w:t>
      </w:r>
      <w:r>
        <w:rPr>
          <w:rFonts w:ascii="宋体" w:hAnsi="宋体"/>
          <w:sz w:val="22"/>
        </w:rPr>
        <w:br/>
        <w:t>SPDX-FileCopyrightText: 2015-2023 Laurent Montel &lt;montel@kde.org&gt;</w:t>
      </w:r>
      <w:r>
        <w:rPr>
          <w:rFonts w:ascii="宋体" w:hAnsi="宋体"/>
          <w:sz w:val="22"/>
        </w:rPr>
        <w:br/>
        <w:t>SPDX-FileCopyrightText: 2009 Martin Koller &lt;kollix@aon.at&gt;</w:t>
      </w:r>
      <w:r>
        <w:rPr>
          <w:rFonts w:ascii="宋体" w:hAnsi="宋体"/>
          <w:sz w:val="22"/>
        </w:rPr>
        <w:br/>
        <w:t>SPDX-FileCopyrightText: 2004 Jakob Schröter &lt;js@camaya.net&gt;</w:t>
      </w:r>
      <w:r>
        <w:rPr>
          <w:rFonts w:ascii="宋体" w:hAnsi="宋体"/>
          <w:sz w:val="22"/>
        </w:rPr>
        <w:br/>
        <w:t>SPDX-FileCopyrightText: 2010 Casey Link &lt;unnamedrambler@gmail.com&gt;</w:t>
      </w:r>
      <w:r>
        <w:rPr>
          <w:rFonts w:ascii="宋体" w:hAnsi="宋体"/>
          <w:sz w:val="22"/>
        </w:rPr>
        <w:br/>
        <w:t>SPDX-FileCopyrightText: 2014-2023 Laurent Montel &lt;montel@kde.org&gt;</w:t>
      </w:r>
      <w:r>
        <w:rPr>
          <w:rFonts w:ascii="宋体" w:hAnsi="宋体"/>
          <w:sz w:val="22"/>
        </w:rPr>
        <w:br/>
        <w:t>SPDX-FileCopyrightText: 2017 Sandro Kanuß &lt;sknauss@kde.org&gt;</w:t>
      </w:r>
      <w:r>
        <w:rPr>
          <w:rFonts w:ascii="宋体" w:hAnsi="宋体"/>
          <w:sz w:val="22"/>
        </w:rPr>
        <w:br/>
        <w:t>Code based on ARHParser.jsm from dkimverifier (Copyright (c) Philippe Lieser)</w:t>
      </w:r>
      <w:r>
        <w:rPr>
          <w:rFonts w:ascii="宋体" w:hAnsi="宋体"/>
          <w:sz w:val="22"/>
        </w:rPr>
        <w:br/>
        <w:t>Copyright © 2007 Free Software Foundation, Inc. &lt;https:fsf.org/&gt;</w:t>
      </w:r>
      <w:r>
        <w:rPr>
          <w:rFonts w:ascii="宋体" w:hAnsi="宋体"/>
          <w:sz w:val="22"/>
        </w:rPr>
        <w:br/>
        <w:t>SPDX-FileCopyrightText: 2007, 2008 Volker Krause &lt;vkrause@kde.org&gt;</w:t>
      </w:r>
      <w:r>
        <w:rPr>
          <w:rFonts w:ascii="宋体" w:hAnsi="宋体"/>
          <w:sz w:val="22"/>
        </w:rPr>
        <w:br/>
        <w:t>SPDX-FileCopyrightText: 2010 Thomas McGuire &lt;thomas.mcguire@kdab.com&gt;</w:t>
      </w:r>
      <w:r>
        <w:rPr>
          <w:rFonts w:ascii="宋体" w:hAnsi="宋体"/>
          <w:sz w:val="22"/>
        </w:rPr>
        <w:br/>
        <w:t>SPDX-FileCopyrightText: 2008 Volker Krause &lt;vkrause@kde.org&gt;</w:t>
      </w:r>
      <w:r>
        <w:rPr>
          <w:rFonts w:ascii="宋体" w:hAnsi="宋体"/>
          <w:sz w:val="22"/>
        </w:rPr>
        <w:br/>
        <w:t>SPDX-FileCopyrightText: 2019 Sandro Knauß &lt;sknauss@kde.org&gt;</w:t>
      </w:r>
      <w:r>
        <w:rPr>
          <w:rFonts w:ascii="宋体" w:hAnsi="宋体"/>
          <w:sz w:val="22"/>
        </w:rPr>
        <w:br/>
        <w:t>SPDX-FileCopyrightText: 2009 Michael Leupold &lt;lemma@confuego.org&gt;</w:t>
      </w:r>
      <w:r>
        <w:rPr>
          <w:rFonts w:ascii="宋体" w:hAnsi="宋体"/>
          <w:sz w:val="22"/>
        </w:rPr>
        <w:br/>
        <w:t xml:space="preserve">SPDX-FileCopyrightText: 2009-2010 Klaralvdalens Datakonsult AB, a KDAB Group company </w:t>
      </w:r>
      <w:r>
        <w:rPr>
          <w:rFonts w:ascii="宋体" w:hAnsi="宋体"/>
          <w:sz w:val="22"/>
        </w:rPr>
        <w:lastRenderedPageBreak/>
        <w:t>&lt;info@kdab.net&gt;</w:t>
      </w:r>
      <w:r>
        <w:rPr>
          <w:rFonts w:ascii="宋体" w:hAnsi="宋体"/>
          <w:sz w:val="22"/>
        </w:rPr>
        <w:br/>
        <w:t>SPDX-FileCopyrightText: 2015 Volker Krause &lt;vkrause@kde.org&gt;</w:t>
      </w:r>
      <w:r>
        <w:rPr>
          <w:rFonts w:ascii="宋体" w:hAnsi="宋体"/>
          <w:sz w:val="22"/>
        </w:rPr>
        <w:br/>
        <w:t>SPDX-FileCopyrightText: 2004 Klarälvdalens Datakonsult AB</w:t>
      </w:r>
      <w:r>
        <w:rPr>
          <w:rFonts w:ascii="宋体" w:hAnsi="宋体"/>
          <w:sz w:val="22"/>
        </w:rPr>
        <w:br/>
        <w:t>SPDX-FileCopyrightText: 2002-2004 Klarälvdalens Datakonsult AB, a KDAB Group company, info@kdab.net</w:t>
      </w:r>
      <w:r>
        <w:rPr>
          <w:rFonts w:ascii="宋体" w:hAnsi="宋体"/>
          <w:sz w:val="22"/>
        </w:rPr>
        <w:br/>
        <w:t>Copyright (C) 2001,2002 the KPGP authors</w:t>
      </w:r>
      <w:r>
        <w:rPr>
          <w:rFonts w:ascii="宋体" w:hAnsi="宋体"/>
          <w:sz w:val="22"/>
        </w:rPr>
        <w:br/>
        <w:t>SPDX-FileCopyrightText: 2017 Volker Krause &lt;vkrause@kde.org&gt;</w:t>
      </w:r>
      <w:r>
        <w:rPr>
          <w:rFonts w:ascii="宋体" w:hAnsi="宋体"/>
          <w:sz w:val="22"/>
        </w:rPr>
        <w:br/>
        <w:t>SPDX-FileCopyrightText: 2013 Sandro Knauß &lt;bugs@sandroknauss.de&gt;</w:t>
      </w:r>
      <w:r>
        <w:rPr>
          <w:rFonts w:ascii="宋体" w:hAnsi="宋体"/>
          <w:sz w:val="22"/>
        </w:rPr>
        <w:br/>
        <w:t>SPDX-FileCopyrightText: 2010 Thomas McGuire &lt;mcguire@kde.org&gt;</w:t>
      </w:r>
      <w:r>
        <w:rPr>
          <w:rFonts w:ascii="宋体" w:hAnsi="宋体"/>
          <w:sz w:val="22"/>
        </w:rPr>
        <w:br/>
        <w:t>Copyright (c) James Ashton - Sydney University - June 1990. krazy:exclude=copyright</w:t>
      </w:r>
      <w:r>
        <w:rPr>
          <w:rFonts w:ascii="宋体" w:hAnsi="宋体"/>
          <w:sz w:val="22"/>
        </w:rPr>
        <w:br/>
        <w:t>SPDX-FileCopyrightText: 2010 KDAB SPDX-FileContributor: Tobias Koenig &lt;tokoe@kde.org&gt;</w:t>
      </w:r>
      <w:r>
        <w:rPr>
          <w:rFonts w:ascii="宋体" w:hAnsi="宋体"/>
          <w:sz w:val="22"/>
        </w:rPr>
        <w:br/>
        <w:t>SPDX-FileCopyrightText: 2015 Sandro Knauß &lt;knauss@kolabsys.com&gt;</w:t>
      </w:r>
      <w:r>
        <w:rPr>
          <w:rFonts w:ascii="宋体" w:hAnsi="宋体"/>
          <w:sz w:val="22"/>
        </w:rPr>
        <w:br/>
        <w:t>SPDX-FileCopyrightText: 2002-2003, 2009 Klarälvdalens Datakonsult AB, a KDAB Group company, info@kdab.net</w:t>
      </w:r>
      <w:r>
        <w:rPr>
          <w:rFonts w:ascii="宋体" w:hAnsi="宋体"/>
          <w:sz w:val="22"/>
        </w:rPr>
        <w:br/>
        <w:t>SPDX-FileCopyrightText: 2020-2023 Laurent Montel &lt;montel@kde.org&gt;</w:t>
      </w:r>
      <w:r>
        <w:rPr>
          <w:rFonts w:ascii="宋体" w:hAnsi="宋体"/>
          <w:sz w:val="22"/>
        </w:rPr>
        <w:br/>
        <w:t>SPDX-FileCopyrightText: 2010-2023 Laurent Montel &lt;montel@kde.org&gt;</w:t>
      </w:r>
      <w:r>
        <w:rPr>
          <w:rFonts w:ascii="宋体" w:hAnsi="宋体"/>
          <w:sz w:val="22"/>
        </w:rPr>
        <w:br/>
        <w:t>SPDX-FileCopyrightText: 2006 Dmitry Morozhnikov &lt;dmiceman@ubiz.ru&gt;</w:t>
      </w:r>
      <w:r>
        <w:rPr>
          <w:rFonts w:ascii="宋体" w:hAnsi="宋体"/>
          <w:sz w:val="22"/>
        </w:rPr>
        <w:br/>
        <w:t>SPDX-FileCopyrightText: 2005 Cornelius Schumacher &lt;schumacher@kde.org&gt;</w:t>
      </w:r>
      <w:r>
        <w:rPr>
          <w:rFonts w:ascii="宋体" w:hAnsi="宋体"/>
          <w:sz w:val="22"/>
        </w:rPr>
        <w:br/>
        <w:t>Copyright (C) 2007 Free Software Foundation, Inc. &lt;https:fsf.org/&gt;</w:t>
      </w:r>
      <w:r>
        <w:rPr>
          <w:rFonts w:ascii="宋体" w:hAnsi="宋体"/>
          <w:sz w:val="22"/>
        </w:rPr>
        <w:br/>
        <w:t>SPDX-FileCopyrightText: 2010 Volker Krause &lt;vkrause@kde.org&gt;</w:t>
      </w:r>
      <w:r>
        <w:rPr>
          <w:rFonts w:ascii="宋体" w:hAnsi="宋体"/>
          <w:sz w:val="22"/>
        </w:rPr>
        <w:br/>
        <w:t>SPDX-FileCopyrightText: 2009 Klarälvdalens Datakonsult AB, a KDAB Group company, info@kdab.net</w:t>
      </w:r>
      <w:r>
        <w:rPr>
          <w:rFonts w:ascii="宋体" w:hAnsi="宋体"/>
          <w:sz w:val="22"/>
        </w:rPr>
        <w:br/>
        <w:t>SPDX-FileCopyrightText: 2012-2023 Laurent Montel &lt;montel@kde.org&gt;</w:t>
      </w:r>
      <w:r>
        <w:rPr>
          <w:rFonts w:ascii="宋体" w:hAnsi="宋体"/>
          <w:sz w:val="22"/>
        </w:rPr>
        <w:br/>
        <w:t>SPDX-FileCopyrightText: 2004 Patrick Audley &lt;paudley@blackcat.ca&gt;</w:t>
      </w:r>
      <w:r>
        <w:rPr>
          <w:rFonts w:ascii="宋体" w:hAnsi="宋体"/>
          <w:sz w:val="22"/>
        </w:rPr>
        <w:br/>
        <w:t>SPDX-FileCopyrightText: 2009 Constantin Berzan &lt;exit3219@gmail.com&gt;</w:t>
      </w:r>
      <w:r>
        <w:rPr>
          <w:rFonts w:ascii="宋体" w:hAnsi="宋体"/>
          <w:sz w:val="22"/>
        </w:rPr>
        <w:br/>
        <w:t>SPDX-FileCopyrightText: 2016 Klaralvdalens Datakonsult AB, a KDAB Group company, info@kdab.com</w:t>
      </w:r>
      <w:r>
        <w:rPr>
          <w:rFonts w:ascii="宋体" w:hAnsi="宋体"/>
          <w:sz w:val="22"/>
        </w:rPr>
        <w:br/>
        <w:t>SPDX-FileCopyrightText: 2009 Kevin Ottens &lt;ervin@kde.org&gt;</w:t>
      </w:r>
      <w:r>
        <w:rPr>
          <w:rFonts w:ascii="宋体" w:hAnsi="宋体"/>
          <w:sz w:val="22"/>
        </w:rPr>
        <w:br/>
        <w:t>SPDX-FileCopyrightText: 2010 Klarälvdalens Datakonsult AB, a KDAB Group company, info@kdab.com</w:t>
      </w:r>
      <w:r>
        <w:rPr>
          <w:rFonts w:ascii="宋体" w:hAnsi="宋体"/>
          <w:sz w:val="22"/>
        </w:rPr>
        <w:br/>
        <w:t>SPDX-FileCopyrightText: 2010 Leo Franchi &lt;lfranchi@kde.org&gt;</w:t>
      </w:r>
      <w:r>
        <w:rPr>
          <w:rFonts w:ascii="宋体" w:hAnsi="宋体"/>
          <w:sz w:val="22"/>
        </w:rPr>
        <w:br/>
        <w:t>SPDX-FileCopyrightText: 2010 Torgny Nyblom &lt;nyblom@kde.org&gt;</w:t>
      </w:r>
      <w:r>
        <w:rPr>
          <w:rFonts w:ascii="宋体" w:hAnsi="宋体"/>
          <w:sz w:val="22"/>
        </w:rPr>
        <w:br/>
        <w:t>SPDX-FileCopyrightText: 2009 Volker Krause &lt;vkrause@kde.org&gt;</w:t>
      </w:r>
      <w:r>
        <w:rPr>
          <w:rFonts w:ascii="宋体" w:hAnsi="宋体"/>
          <w:sz w:val="22"/>
        </w:rPr>
        <w:br/>
        <w:t>SPDX-FileCopyrightText: 2023 Daniel Vrátil &lt;dvratil@kde.org&gt;</w:t>
      </w:r>
      <w:r>
        <w:rPr>
          <w:rFonts w:ascii="宋体" w:hAnsi="宋体"/>
          <w:sz w:val="22"/>
        </w:rPr>
        <w:br/>
        <w:t>SPDX-FileCopyrightText: 2009 Klaralvdalens Datakonsult AB, a KDAB Group company, info@kdab.net</w:t>
      </w:r>
      <w:r>
        <w:rPr>
          <w:rFonts w:ascii="宋体" w:hAnsi="宋体"/>
          <w:sz w:val="22"/>
        </w:rPr>
        <w:br/>
        <w:t>SPDX-FileCopyrightText: 2015 Daniel Vrátil &lt;dvratil@kde.org&gt;</w:t>
      </w:r>
      <w:r>
        <w:rPr>
          <w:rFonts w:ascii="宋体" w:hAnsi="宋体"/>
          <w:sz w:val="22"/>
        </w:rPr>
        <w:br/>
        <w:t>SPDX-FileCopyrightText: 1997 Markus Wuebben &lt;markus.wuebben@kde.org&gt;</w:t>
      </w:r>
      <w:r>
        <w:rPr>
          <w:rFonts w:ascii="宋体" w:hAnsi="宋体"/>
          <w:sz w:val="22"/>
        </w:rPr>
        <w:br/>
        <w:t>SPDX-FileCopyrightText: 2020 Sandro Knauß &lt;sknauss@kde.org&gt;</w:t>
      </w:r>
      <w:r>
        <w:rPr>
          <w:rFonts w:ascii="宋体" w:hAnsi="宋体"/>
          <w:sz w:val="22"/>
        </w:rPr>
        <w:br/>
        <w:t>SPDX-FileCopyrightText: 2021 Sandro Knauß &lt;knauss@kde.org&gt;</w:t>
      </w:r>
      <w:r>
        <w:rPr>
          <w:rFonts w:ascii="宋体" w:hAnsi="宋体"/>
          <w:sz w:val="22"/>
        </w:rPr>
        <w:br/>
        <w:t>SPDX-FileCopyrightText: 2010 Klaralvdalens Datakonsult AB, a KDAB Group company, info@kdab.com</w:t>
      </w:r>
      <w:r>
        <w:rPr>
          <w:rFonts w:ascii="宋体" w:hAnsi="宋体"/>
          <w:sz w:val="22"/>
        </w:rPr>
        <w:br/>
      </w:r>
      <w:r>
        <w:rPr>
          <w:rFonts w:ascii="宋体" w:hAnsi="宋体"/>
          <w:sz w:val="22"/>
        </w:rPr>
        <w:lastRenderedPageBreak/>
        <w:t>SPDX-FileCopyrightText: 2009 Leo Franchi &lt;lfranchi@kde.org&gt;</w:t>
      </w:r>
      <w:r>
        <w:rPr>
          <w:rFonts w:ascii="宋体" w:hAnsi="宋体"/>
          <w:sz w:val="22"/>
        </w:rPr>
        <w:br/>
        <w:t>SPDX-FileCopyrightText: 2002-2003 Karl -Heinz Zimmer &lt;khz@kde.org&gt;</w:t>
      </w:r>
      <w:r>
        <w:rPr>
          <w:rFonts w:ascii="宋体" w:hAnsi="宋体"/>
          <w:sz w:val="22"/>
        </w:rPr>
        <w:br/>
        <w:t>SPDX-FileCopyrightText: 2019 Glen Ditchfield &lt;GJDitchfield@acm.org&gt;</w:t>
      </w:r>
      <w:r>
        <w:rPr>
          <w:rFonts w:ascii="宋体" w:hAnsi="宋体"/>
          <w:sz w:val="22"/>
        </w:rPr>
        <w:br/>
        <w:t>SPDX-FileCopyrightText: 2007 David Faure &lt;faure@kde.org&gt;</w:t>
      </w:r>
      <w:r>
        <w:rPr>
          <w:rFonts w:ascii="宋体" w:hAnsi="宋体"/>
          <w:sz w:val="22"/>
        </w:rPr>
        <w:br/>
        <w:t>SPDX-FileCopyrightText: 2004 Cornelius Schumacher &lt;schumacher@kde.org&gt;</w:t>
      </w:r>
      <w:r>
        <w:rPr>
          <w:rFonts w:ascii="宋体" w:hAnsi="宋体"/>
          <w:sz w:val="22"/>
        </w:rPr>
        <w:br/>
        <w:t>SPDX-FileCopyrightText: 2003 Marc Mutz &lt;mutz@kde.org&gt;</w:t>
      </w:r>
      <w:r>
        <w:rPr>
          <w:rFonts w:ascii="宋体" w:hAnsi="宋体"/>
          <w:sz w:val="22"/>
        </w:rPr>
        <w:br/>
        <w:t>SPDX-FileCopyrightText: 2010 Klarälvdalens Datakonsult AB, a KDAB Group company, info@kdab.net SPDX-FileContributor: Tobias Koenig &lt;tokoe@kdab.com&gt;</w:t>
      </w:r>
      <w:r>
        <w:rPr>
          <w:rFonts w:ascii="宋体" w:hAnsi="宋体"/>
          <w:sz w:val="22"/>
        </w:rPr>
        <w:br/>
        <w:t>SPDX-FileCopyrightText: 2005 Till Adam &lt;adam@kde.org&gt;</w:t>
      </w:r>
      <w:r>
        <w:rPr>
          <w:rFonts w:ascii="宋体" w:hAnsi="宋体"/>
          <w:sz w:val="22"/>
        </w:rPr>
        <w:br/>
        <w:t>SPDX-FileCopyrightText: 2020 Daniel Vrátil &lt;dvratil@kde.org&gt;</w:t>
      </w:r>
      <w:r>
        <w:rPr>
          <w:rFonts w:ascii="宋体" w:hAnsi="宋体"/>
          <w:sz w:val="22"/>
        </w:rPr>
        <w:br/>
        <w:t>SPDX-FileCopyrightText: 2015 Sandro Knauß &lt;sknauss@kde.org&gt;</w:t>
      </w:r>
      <w:r>
        <w:rPr>
          <w:rFonts w:ascii="宋体" w:hAnsi="宋体"/>
          <w:sz w:val="22"/>
        </w:rPr>
        <w:br/>
        <w:t>Copyright (C) 1991, 1999 Free Software Foundation, Inc.</w:t>
      </w:r>
      <w:r>
        <w:rPr>
          <w:rFonts w:ascii="宋体" w:hAnsi="宋体"/>
          <w:sz w:val="22"/>
        </w:rPr>
        <w:br/>
        <w:t>Copyright (C) 1989, 1991 Free Software Foundation, Inc.</w:t>
      </w:r>
      <w:r>
        <w:rPr>
          <w:rFonts w:ascii="宋体" w:hAnsi="宋体"/>
          <w:sz w:val="22"/>
        </w:rPr>
        <w:br/>
        <w:t>SPDX-FileCopyrightText: 2016 Daniel Vrátil &lt;dvratil@kde.org&gt;</w:t>
      </w:r>
      <w:r>
        <w:rPr>
          <w:rFonts w:ascii="宋体" w:hAnsi="宋体"/>
          <w:sz w:val="22"/>
        </w:rPr>
        <w:br/>
        <w:t>SPDX-FileCopyrightText: 2009 Andras Mantia &lt;andras@kdab.net&gt;</w:t>
      </w:r>
      <w:r>
        <w:rPr>
          <w:rFonts w:ascii="宋体" w:hAnsi="宋体"/>
          <w:sz w:val="22"/>
        </w:rPr>
        <w:br/>
        <w:t>SPDX-FileCopyrightText: 2017-2023 Laurent Montel &lt;montel@kde.org&gt;</w:t>
      </w:r>
      <w:r>
        <w:rPr>
          <w:rFonts w:ascii="宋体" w:hAnsi="宋体"/>
          <w:sz w:val="22"/>
        </w:rPr>
        <w:br/>
        <w:t>SPDX-FileCopyrightText: 2003 Zack Rusin &lt;zack@kde.org&gt;</w:t>
      </w:r>
      <w:r>
        <w:rPr>
          <w:rFonts w:ascii="宋体" w:hAnsi="宋体"/>
          <w:sz w:val="22"/>
        </w:rPr>
        <w:br/>
        <w:t>SPDX-FileCopyrightText: 2016 Klarälvdalens Datakonsult AB, a KDAB Group company &lt;info@kdab.net&gt;</w:t>
      </w:r>
      <w:r>
        <w:rPr>
          <w:rFonts w:ascii="宋体" w:hAnsi="宋体"/>
          <w:sz w:val="22"/>
        </w:rPr>
        <w:br/>
        <w:t>SPDX-FileCopyrightText: 2020 Sandro Kanuß &lt;sknauss@kde.org&gt;</w:t>
      </w:r>
      <w:r>
        <w:rPr>
          <w:rFonts w:ascii="宋体" w:hAnsi="宋体"/>
          <w:sz w:val="22"/>
        </w:rPr>
        <w:br/>
        <w:t>SPDX-FileCopyrightText: 2020 Sandro Knauß &lt;knauss@kde.org&gt;</w:t>
      </w:r>
      <w:r>
        <w:rPr>
          <w:rFonts w:ascii="宋体" w:hAnsi="宋体"/>
          <w:sz w:val="22"/>
        </w:rPr>
        <w:br/>
        <w:t>SPDX-FileCopyrightText: 2019-2023 Laurent Montel &lt;montel@kde.org&gt;</w:t>
      </w:r>
      <w:r>
        <w:rPr>
          <w:rFonts w:ascii="宋体" w:hAnsi="宋体"/>
          <w:sz w:val="22"/>
        </w:rPr>
        <w:br/>
        <w:t>SPDX-FileCopyrightText: 2005 Klarälvdalens Datakonsult AB</w:t>
      </w:r>
      <w:r>
        <w:rPr>
          <w:rFonts w:ascii="宋体" w:hAnsi="宋体"/>
          <w:sz w:val="22"/>
        </w:rPr>
        <w:br/>
        <w:t>Copyright (C) 1991 Free Software Foundation, Inc.</w:t>
      </w:r>
      <w:r>
        <w:rPr>
          <w:rFonts w:ascii="宋体" w:hAnsi="宋体"/>
          <w:sz w:val="22"/>
        </w:rPr>
        <w:br/>
        <w:t>SPDX-FileCopyrightText: 2004 Marc Mutz &lt;mutz@kde.org&gt;</w:t>
      </w:r>
      <w:r>
        <w:rPr>
          <w:rFonts w:ascii="宋体" w:hAnsi="宋体"/>
          <w:sz w:val="22"/>
        </w:rPr>
        <w:br/>
        <w:t>SPDX-FileCopyrightText: 2006 Alexander Neundorf &lt;neundorf@kde.org&gt;</w:t>
      </w:r>
      <w:r>
        <w:rPr>
          <w:rFonts w:ascii="宋体" w:hAnsi="宋体"/>
          <w:sz w:val="22"/>
        </w:rPr>
        <w:br/>
        <w:t>SPDX-FileCopyrightText: 2021 Sandro Knauß &lt;sknauss@kde.org&gt;</w:t>
      </w:r>
      <w:r>
        <w:rPr>
          <w:rFonts w:ascii="宋体" w:hAnsi="宋体"/>
          <w:sz w:val="22"/>
        </w:rPr>
        <w:br/>
        <w:t>SPDX-FileCopyrightText: 2013-2023 Laurent Montel &lt;montel@kde.org&gt;</w:t>
      </w:r>
      <w:r>
        <w:rPr>
          <w:rFonts w:ascii="宋体" w:hAnsi="宋体"/>
          <w:sz w:val="22"/>
        </w:rPr>
        <w:br/>
        <w:t>SPDX-FileCopyrightText: 2013 Sandro Knauß &lt;mail@sandroknauss.de&gt;</w:t>
      </w:r>
      <w:r>
        <w:rPr>
          <w:rFonts w:ascii="宋体" w:hAnsi="宋体"/>
          <w:sz w:val="22"/>
        </w:rPr>
        <w:br/>
        <w:t>SPDX-FileCopyrightText: 2002-2003 Carsten Pfeiffer &lt;pfeiffer@kde.org&gt;</w:t>
      </w:r>
      <w:r>
        <w:rPr>
          <w:rFonts w:ascii="宋体" w:hAnsi="宋体"/>
          <w:sz w:val="22"/>
        </w:rPr>
        <w:br/>
        <w:t>SPDX-FileCopyrightText: 2018 Sandro Knauß &lt;sknauss@kde.org&gt;</w:t>
      </w:r>
      <w:r>
        <w:rPr>
          <w:rFonts w:ascii="宋体" w:hAnsi="宋体"/>
          <w:sz w:val="22"/>
        </w:rPr>
        <w:br/>
        <w:t>SPDX-FileCopyrightText: 2010 David Faure &lt;faure@kde.org&gt;</w:t>
      </w:r>
      <w:r>
        <w:rPr>
          <w:rFonts w:ascii="宋体" w:hAnsi="宋体"/>
          <w:sz w:val="22"/>
        </w:rPr>
        <w:br/>
        <w:t>SPDX-FileCopyrightText: 2016-2023 Laurent Montel &lt;montel@kde.org&gt;</w:t>
      </w:r>
      <w:r>
        <w:rPr>
          <w:rFonts w:ascii="宋体" w:hAnsi="宋体"/>
          <w:sz w:val="22"/>
        </w:rPr>
        <w:br/>
        <w:t>SPDX-FileCopyrightText: 2004 Ingo Kloecker &lt;kloecker@kde.org&gt;</w:t>
      </w:r>
      <w:r>
        <w:rPr>
          <w:rFonts w:ascii="宋体" w:hAnsi="宋体"/>
          <w:sz w:val="22"/>
        </w:rPr>
        <w:br/>
        <w:t>SPDX-FileCopyrightText: 2015 Sandro Knauß &lt;bugs@sandroknauss.de&gt;</w:t>
      </w:r>
      <w:r>
        <w:rPr>
          <w:rFonts w:ascii="宋体" w:hAnsi="宋体"/>
          <w:sz w:val="22"/>
        </w:rPr>
        <w:br/>
        <w:t>SPDX-FileCopyrightText: 2003, 2004 Marc Mutz &lt;mutz@kde.org&gt;</w:t>
      </w:r>
      <w:r>
        <w:rPr>
          <w:rFonts w:ascii="宋体" w:hAnsi="宋体"/>
          <w:sz w:val="22"/>
        </w:rPr>
        <w:br/>
        <w:t>SPDX-FileCopyrightText: 2011 Torgny Nyblom &lt;nyblom@kde.org&gt;</w:t>
      </w:r>
      <w:r>
        <w:rPr>
          <w:rFonts w:ascii="宋体" w:hAnsi="宋体"/>
          <w:sz w:val="22"/>
        </w:rPr>
        <w:br/>
        <w:t>SPDX-FileCopyrightText: 2009 Thomas McGuire &lt;mcguire@kde.org&gt;</w:t>
      </w:r>
      <w:r>
        <w:rPr>
          <w:rFonts w:ascii="宋体" w:hAnsi="宋体"/>
          <w:sz w:val="22"/>
        </w:rPr>
        <w:br/>
        <w:t>SPDX-FileCopyrightText: 2009 James Bendig &lt;james@imptalk.com&gt;</w:t>
      </w:r>
      <w:r>
        <w:rPr>
          <w:rFonts w:ascii="宋体" w:hAnsi="宋体"/>
          <w:sz w:val="22"/>
        </w:rPr>
        <w:br/>
        <w:t>SPDX-FileCopyrightText: 2006 Dmitry Morozhnikov &lt;dmiceman@mail.ru&gt;</w:t>
      </w:r>
      <w:r>
        <w:rPr>
          <w:rFonts w:ascii="宋体" w:hAnsi="宋体"/>
          <w:sz w:val="22"/>
        </w:rPr>
        <w:br/>
        <w:t>SPDX-FileCopyrightText: 2016 Sandro Knauß &lt;sknauss@kde.org&gt;</w:t>
      </w:r>
      <w:r>
        <w:rPr>
          <w:rFonts w:ascii="宋体" w:hAnsi="宋体"/>
          <w:sz w:val="22"/>
        </w:rPr>
        <w:br/>
        <w:t>SPDX-FileCopyrightText: 2008 Szymon Tomasz Stefanek &lt;pragma@kvirc.net&gt;</w:t>
      </w:r>
      <w:r>
        <w:rPr>
          <w:rFonts w:ascii="宋体" w:hAnsi="宋体"/>
          <w:sz w:val="22"/>
        </w:rPr>
        <w:br/>
      </w:r>
      <w:r>
        <w:rPr>
          <w:rFonts w:ascii="宋体" w:hAnsi="宋体"/>
          <w:sz w:val="22"/>
        </w:rPr>
        <w:lastRenderedPageBreak/>
        <w:t>SPDX-FileCopyrightText: 2011-2023 Laurent Montel &lt;montel@kde.org&gt;</w:t>
      </w:r>
      <w:r>
        <w:rPr>
          <w:rFonts w:ascii="宋体" w:hAnsi="宋体"/>
          <w:sz w:val="22"/>
        </w:rPr>
        <w:br/>
        <w:t>SPDX-FileCopyrightText: 2015 David Rosca &lt;nowrep@gmail.com&gt;</w:t>
      </w:r>
      <w:r>
        <w:rPr>
          <w:rFonts w:ascii="宋体" w:hAnsi="宋体"/>
          <w:sz w:val="22"/>
        </w:rPr>
        <w:br/>
        <w:t>SPDX-FileCopyrightText: 2007 Volker Krause &lt;vkrause@kde.org&gt;</w:t>
      </w:r>
      <w:r>
        <w:rPr>
          <w:rFonts w:ascii="宋体" w:hAnsi="宋体"/>
          <w:sz w:val="22"/>
        </w:rPr>
        <w:br/>
        <w:t>SPDX-FileCopyrightText: 2005 David Faure &lt;faure@kde.org&gt;</w:t>
      </w:r>
      <w:r>
        <w:rPr>
          <w:rFonts w:ascii="宋体" w:hAnsi="宋体"/>
          <w:sz w:val="22"/>
        </w:rPr>
        <w:br/>
        <w:t>SPDX-FileCopyrightText: 2022-2023 Laurent Montel &lt;montel@kde.org&gt;</w:t>
      </w:r>
      <w:r>
        <w:rPr>
          <w:rFonts w:ascii="宋体" w:hAnsi="宋体"/>
          <w:sz w:val="22"/>
        </w:rPr>
        <w:br/>
        <w:t>SPDX-FileCopyrightText: 2018-2023 Laurent Montel &lt;montel@kde.org&gt;</w:t>
      </w:r>
      <w:r>
        <w:rPr>
          <w:rFonts w:ascii="宋体" w:hAnsi="宋体"/>
          <w:sz w:val="22"/>
        </w:rPr>
        <w:br/>
        <w:t>SPDX-FileCopyrightText: 2001,2002 the KPGP authors See file AUTHORS.kpgp for details</w:t>
      </w:r>
      <w:r>
        <w:rPr>
          <w:rFonts w:ascii="宋体" w:hAnsi="宋体"/>
          <w:sz w:val="22"/>
        </w:rPr>
        <w:br/>
        <w:t>SPDX-FileCopyrightText: 2022 Sandro Knauß &lt;sknauss@kde.org&gt;</w:t>
      </w:r>
      <w:r>
        <w:rPr>
          <w:rFonts w:ascii="宋体" w:hAnsi="宋体"/>
          <w:sz w:val="22"/>
        </w:rPr>
        <w:br/>
        <w:t>Copyright 1998, 1999, 2000, 2001, 2002, 2003 Free Software Foundation, Inc.</w:t>
      </w:r>
      <w:r>
        <w:rPr>
          <w:rFonts w:ascii="宋体" w:hAnsi="宋体"/>
          <w:sz w:val="22"/>
        </w:rPr>
        <w:br/>
        <w:t>SPDX-FileCopyrightText: 2017 Sandro Knauß &lt;sknauss@kde.org&gt;</w:t>
      </w:r>
      <w:r>
        <w:rPr>
          <w:rFonts w:ascii="宋体" w:hAnsi="宋体"/>
          <w:sz w:val="22"/>
        </w:rPr>
        <w:br/>
        <w:t>SPDX-FileCopyrightText: 2011 Martin Bednár &lt;serafean@gmail.com&gt;</w:t>
      </w:r>
      <w:r>
        <w:rPr>
          <w:rFonts w:ascii="宋体" w:hAnsi="宋体"/>
          <w:sz w:val="22"/>
        </w:rPr>
        <w:br/>
      </w:r>
    </w:p>
    <w:p w14:paraId="5F6F9419" w14:textId="77777777" w:rsidR="00D63F71" w:rsidRDefault="005D0DE9">
      <w:pPr>
        <w:pStyle w:val="Default"/>
        <w:rPr>
          <w:rFonts w:ascii="宋体" w:hAnsi="宋体" w:cs="宋体"/>
          <w:sz w:val="22"/>
          <w:szCs w:val="22"/>
        </w:rPr>
      </w:pPr>
      <w:r>
        <w:rPr>
          <w:b/>
        </w:rPr>
        <w:t xml:space="preserve">License: </w:t>
      </w:r>
      <w:r>
        <w:rPr>
          <w:sz w:val="21"/>
        </w:rPr>
        <w:t>GPLv2</w:t>
      </w:r>
    </w:p>
    <w:p w14:paraId="569161A4"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get the source code. And you must show </w:t>
      </w:r>
      <w:r>
        <w:rPr>
          <w:rFonts w:ascii="Times New Roman" w:hAnsi="Times New Roman"/>
          <w:sz w:val="21"/>
        </w:rPr>
        <w:lastRenderedPageBreak/>
        <w:t>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w:t>
      </w:r>
      <w:r>
        <w:rPr>
          <w:rFonts w:ascii="Times New Roman" w:hAnsi="Times New Roman"/>
          <w:sz w:val="21"/>
        </w:rPr>
        <w:lastRenderedPageBreak/>
        <w:t>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offering equivalent access to copy the source code from the same place counts as distribution of the source code, </w:t>
      </w:r>
      <w:r>
        <w:rPr>
          <w:rFonts w:ascii="Times New Roman" w:hAnsi="Times New Roman"/>
          <w:sz w:val="21"/>
        </w:rPr>
        <w:lastRenderedPageBreak/>
        <w:t>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225BB34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2F8CD4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DE828F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E791F9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C76F5" w14:textId="77777777" w:rsidR="00B43AE5" w:rsidRDefault="00B43AE5">
      <w:pPr>
        <w:spacing w:line="240" w:lineRule="auto"/>
      </w:pPr>
      <w:r>
        <w:separator/>
      </w:r>
    </w:p>
  </w:endnote>
  <w:endnote w:type="continuationSeparator" w:id="0">
    <w:p w14:paraId="1F50FCA5" w14:textId="77777777" w:rsidR="00B43AE5" w:rsidRDefault="00B43A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7F83850" w14:textId="77777777">
      <w:tc>
        <w:tcPr>
          <w:tcW w:w="1542" w:type="pct"/>
        </w:tcPr>
        <w:p w14:paraId="03E1F84F" w14:textId="77777777" w:rsidR="00D63F71" w:rsidRDefault="005D0DE9">
          <w:pPr>
            <w:pStyle w:val="a8"/>
          </w:pPr>
          <w:r>
            <w:fldChar w:fldCharType="begin"/>
          </w:r>
          <w:r>
            <w:instrText xml:space="preserve"> DATE \@ "yyyy-MM-dd" </w:instrText>
          </w:r>
          <w:r>
            <w:fldChar w:fldCharType="separate"/>
          </w:r>
          <w:r w:rsidR="00812D4D">
            <w:rPr>
              <w:noProof/>
            </w:rPr>
            <w:t>2024-05-16</w:t>
          </w:r>
          <w:r>
            <w:fldChar w:fldCharType="end"/>
          </w:r>
        </w:p>
      </w:tc>
      <w:tc>
        <w:tcPr>
          <w:tcW w:w="1853" w:type="pct"/>
        </w:tcPr>
        <w:p w14:paraId="0EFF9D4F" w14:textId="77777777" w:rsidR="00D63F71" w:rsidRDefault="00D63F71">
          <w:pPr>
            <w:pStyle w:val="a8"/>
            <w:ind w:firstLineChars="200" w:firstLine="360"/>
          </w:pPr>
        </w:p>
      </w:tc>
      <w:tc>
        <w:tcPr>
          <w:tcW w:w="1605" w:type="pct"/>
        </w:tcPr>
        <w:p w14:paraId="7F42926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43AE5">
            <w:fldChar w:fldCharType="begin"/>
          </w:r>
          <w:r w:rsidR="00B43AE5">
            <w:instrText xml:space="preserve"> NUMPAGES  \* Arabic  \* MERGEFORMAT </w:instrText>
          </w:r>
          <w:r w:rsidR="00B43AE5">
            <w:fldChar w:fldCharType="separate"/>
          </w:r>
          <w:r w:rsidR="00B93B3B">
            <w:rPr>
              <w:noProof/>
            </w:rPr>
            <w:t>1</w:t>
          </w:r>
          <w:r w:rsidR="00B43AE5">
            <w:rPr>
              <w:noProof/>
            </w:rPr>
            <w:fldChar w:fldCharType="end"/>
          </w:r>
        </w:p>
      </w:tc>
    </w:tr>
  </w:tbl>
  <w:p w14:paraId="4895314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49B6B" w14:textId="77777777" w:rsidR="00B43AE5" w:rsidRDefault="00B43AE5">
      <w:r>
        <w:separator/>
      </w:r>
    </w:p>
  </w:footnote>
  <w:footnote w:type="continuationSeparator" w:id="0">
    <w:p w14:paraId="23C78027" w14:textId="77777777" w:rsidR="00B43AE5" w:rsidRDefault="00B43A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552B8EC" w14:textId="77777777">
      <w:trPr>
        <w:cantSplit/>
        <w:trHeight w:hRule="exact" w:val="777"/>
      </w:trPr>
      <w:tc>
        <w:tcPr>
          <w:tcW w:w="492" w:type="pct"/>
          <w:tcBorders>
            <w:bottom w:val="single" w:sz="6" w:space="0" w:color="auto"/>
          </w:tcBorders>
        </w:tcPr>
        <w:p w14:paraId="64DCDD68" w14:textId="77777777" w:rsidR="00D63F71" w:rsidRDefault="00D63F71">
          <w:pPr>
            <w:pStyle w:val="a9"/>
          </w:pPr>
        </w:p>
        <w:p w14:paraId="0826D40C" w14:textId="77777777" w:rsidR="00D63F71" w:rsidRDefault="00D63F71">
          <w:pPr>
            <w:ind w:left="420"/>
          </w:pPr>
        </w:p>
      </w:tc>
      <w:tc>
        <w:tcPr>
          <w:tcW w:w="3283" w:type="pct"/>
          <w:tcBorders>
            <w:bottom w:val="single" w:sz="6" w:space="0" w:color="auto"/>
          </w:tcBorders>
          <w:vAlign w:val="bottom"/>
        </w:tcPr>
        <w:p w14:paraId="54A18E1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4D548B2" w14:textId="77777777" w:rsidR="00D63F71" w:rsidRDefault="00D63F71">
          <w:pPr>
            <w:pStyle w:val="a9"/>
            <w:ind w:firstLine="33"/>
          </w:pPr>
        </w:p>
      </w:tc>
    </w:tr>
  </w:tbl>
  <w:p w14:paraId="218CEA9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2D4D"/>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43AE5"/>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9761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3896</Words>
  <Characters>22210</Characters>
  <Application>Microsoft Office Word</Application>
  <DocSecurity>0</DocSecurity>
  <Lines>185</Lines>
  <Paragraphs>52</Paragraphs>
  <ScaleCrop>false</ScaleCrop>
  <Company>Huawei Technologies Co.,Ltd.</Company>
  <LinksUpToDate>false</LinksUpToDate>
  <CharactersWithSpaces>26054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