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17AD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4715813" w14:textId="77777777" w:rsidR="00D63F71" w:rsidRDefault="00D63F71">
      <w:pPr>
        <w:spacing w:line="420" w:lineRule="exact"/>
        <w:jc w:val="center"/>
        <w:rPr>
          <w:rFonts w:ascii="Arial" w:hAnsi="Arial" w:cs="Arial"/>
          <w:b/>
          <w:snapToGrid/>
          <w:sz w:val="32"/>
          <w:szCs w:val="32"/>
        </w:rPr>
      </w:pPr>
    </w:p>
    <w:p w14:paraId="3B4CBAE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9ABF0D7" w14:textId="77777777" w:rsidR="00B93B3B" w:rsidRPr="00B93B3B" w:rsidRDefault="00B93B3B" w:rsidP="00B93B3B">
      <w:pPr>
        <w:spacing w:line="420" w:lineRule="exact"/>
        <w:jc w:val="both"/>
        <w:rPr>
          <w:rFonts w:ascii="Arial" w:hAnsi="Arial" w:cs="Arial"/>
          <w:snapToGrid/>
        </w:rPr>
      </w:pPr>
    </w:p>
    <w:p w14:paraId="24431A4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D55170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4602DBA" w14:textId="77777777" w:rsidR="00D63F71" w:rsidRDefault="00D63F71">
      <w:pPr>
        <w:spacing w:line="420" w:lineRule="exact"/>
        <w:jc w:val="both"/>
        <w:rPr>
          <w:rFonts w:ascii="Arial" w:hAnsi="Arial" w:cs="Arial"/>
          <w:i/>
          <w:snapToGrid/>
          <w:color w:val="0099FF"/>
          <w:sz w:val="18"/>
          <w:szCs w:val="18"/>
        </w:rPr>
      </w:pPr>
    </w:p>
    <w:p w14:paraId="78C6DA0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A87911" w14:textId="77777777" w:rsidR="00D63F71" w:rsidRDefault="00D63F71">
      <w:pPr>
        <w:pStyle w:val="aa"/>
        <w:spacing w:before="0" w:after="0" w:line="240" w:lineRule="auto"/>
        <w:jc w:val="left"/>
        <w:rPr>
          <w:rFonts w:ascii="Arial" w:hAnsi="Arial" w:cs="Arial"/>
          <w:bCs w:val="0"/>
          <w:sz w:val="21"/>
          <w:szCs w:val="21"/>
        </w:rPr>
      </w:pPr>
    </w:p>
    <w:p w14:paraId="7D3978A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rubygem-asciidoctor 2.0.18</w:t>
      </w:r>
    </w:p>
    <w:p w14:paraId="20D7C6FD" w14:textId="77777777" w:rsidR="00D63F71" w:rsidRDefault="005D0DE9">
      <w:pPr>
        <w:rPr>
          <w:rFonts w:ascii="Arial" w:hAnsi="Arial" w:cs="Arial"/>
          <w:b/>
        </w:rPr>
      </w:pPr>
      <w:r>
        <w:rPr>
          <w:rFonts w:ascii="Arial" w:hAnsi="Arial" w:cs="Arial"/>
          <w:b/>
        </w:rPr>
        <w:t xml:space="preserve">Copyright notice: </w:t>
      </w:r>
    </w:p>
    <w:p w14:paraId="10F9A3AA" w14:textId="20994B6E" w:rsidR="00D63F71" w:rsidRDefault="005D0DE9">
      <w:pPr>
        <w:pStyle w:val="Default"/>
        <w:rPr>
          <w:rFonts w:ascii="宋体" w:hAnsi="宋体" w:cs="宋体"/>
          <w:sz w:val="22"/>
          <w:szCs w:val="22"/>
        </w:rPr>
      </w:pPr>
      <w:r>
        <w:rPr>
          <w:rFonts w:ascii="宋体" w:hAnsi="宋体"/>
          <w:sz w:val="22"/>
        </w:rPr>
        <w:t>Copyright (C) 2012-present Dan Allen, Sarah White, Ryan Waldron, und die einzelnen Mitarbeiter von Asciidoctor.</w:t>
      </w:r>
      <w:r>
        <w:rPr>
          <w:rFonts w:ascii="宋体" w:hAnsi="宋体"/>
          <w:sz w:val="22"/>
        </w:rPr>
        <w:br/>
        <w:t>Copyright (C) 2012-present Dan Allen, Sarah White, Ryan Waldron, and the individual contributors to Asciidoctor.</w:t>
      </w:r>
      <w:r>
        <w:rPr>
          <w:rFonts w:ascii="宋体" w:hAnsi="宋体"/>
          <w:sz w:val="22"/>
        </w:rPr>
        <w:br/>
        <w:t>Copyright (C) 2012-present Dan Allen, Sarah White, Ryan Waldron, et les contributeurs individuels dAsciidoctor.</w:t>
      </w:r>
      <w:r>
        <w:rPr>
          <w:rFonts w:ascii="宋体" w:hAnsi="宋体"/>
          <w:sz w:val="22"/>
        </w:rPr>
        <w:br/>
      </w:r>
    </w:p>
    <w:p w14:paraId="54087CBC" w14:textId="77777777" w:rsidR="00D63F71" w:rsidRDefault="005D0DE9">
      <w:pPr>
        <w:pStyle w:val="Default"/>
        <w:rPr>
          <w:rFonts w:ascii="宋体" w:hAnsi="宋体" w:cs="宋体"/>
          <w:sz w:val="22"/>
          <w:szCs w:val="22"/>
        </w:rPr>
      </w:pPr>
      <w:r>
        <w:rPr>
          <w:b/>
        </w:rPr>
        <w:t xml:space="preserve">License: </w:t>
      </w:r>
      <w:r>
        <w:rPr>
          <w:sz w:val="21"/>
        </w:rPr>
        <w:t>MIT</w:t>
      </w:r>
    </w:p>
    <w:p w14:paraId="64A6192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244A9" w14:textId="77777777" w:rsidR="002E4526" w:rsidRDefault="002E4526">
      <w:pPr>
        <w:spacing w:line="240" w:lineRule="auto"/>
      </w:pPr>
      <w:r>
        <w:separator/>
      </w:r>
    </w:p>
  </w:endnote>
  <w:endnote w:type="continuationSeparator" w:id="0">
    <w:p w14:paraId="1272326C" w14:textId="77777777" w:rsidR="002E4526" w:rsidRDefault="002E45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F0B3F24" w14:textId="77777777">
      <w:tc>
        <w:tcPr>
          <w:tcW w:w="1542" w:type="pct"/>
        </w:tcPr>
        <w:p w14:paraId="1EC18561" w14:textId="77777777" w:rsidR="00D63F71" w:rsidRDefault="005D0DE9">
          <w:pPr>
            <w:pStyle w:val="a8"/>
          </w:pPr>
          <w:r>
            <w:fldChar w:fldCharType="begin"/>
          </w:r>
          <w:r>
            <w:instrText xml:space="preserve"> DATE \@ "yyyy-MM-dd" </w:instrText>
          </w:r>
          <w:r>
            <w:fldChar w:fldCharType="separate"/>
          </w:r>
          <w:r w:rsidR="000D0D81">
            <w:rPr>
              <w:noProof/>
            </w:rPr>
            <w:t>2024-05-17</w:t>
          </w:r>
          <w:r>
            <w:fldChar w:fldCharType="end"/>
          </w:r>
        </w:p>
      </w:tc>
      <w:tc>
        <w:tcPr>
          <w:tcW w:w="1853" w:type="pct"/>
        </w:tcPr>
        <w:p w14:paraId="01269848" w14:textId="77777777" w:rsidR="00D63F71" w:rsidRDefault="00D63F71">
          <w:pPr>
            <w:pStyle w:val="a8"/>
            <w:ind w:firstLineChars="200" w:firstLine="360"/>
          </w:pPr>
        </w:p>
      </w:tc>
      <w:tc>
        <w:tcPr>
          <w:tcW w:w="1605" w:type="pct"/>
        </w:tcPr>
        <w:p w14:paraId="40ACC4E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E4526">
            <w:fldChar w:fldCharType="begin"/>
          </w:r>
          <w:r w:rsidR="002E4526">
            <w:instrText xml:space="preserve"> NUMPAGES  \* Arabic  \* MERGEFORMAT </w:instrText>
          </w:r>
          <w:r w:rsidR="002E4526">
            <w:fldChar w:fldCharType="separate"/>
          </w:r>
          <w:r w:rsidR="00B93B3B">
            <w:rPr>
              <w:noProof/>
            </w:rPr>
            <w:t>1</w:t>
          </w:r>
          <w:r w:rsidR="002E4526">
            <w:rPr>
              <w:noProof/>
            </w:rPr>
            <w:fldChar w:fldCharType="end"/>
          </w:r>
        </w:p>
      </w:tc>
    </w:tr>
  </w:tbl>
  <w:p w14:paraId="2D82303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4EBF5" w14:textId="77777777" w:rsidR="002E4526" w:rsidRDefault="002E4526">
      <w:r>
        <w:separator/>
      </w:r>
    </w:p>
  </w:footnote>
  <w:footnote w:type="continuationSeparator" w:id="0">
    <w:p w14:paraId="3FD76FE3" w14:textId="77777777" w:rsidR="002E4526" w:rsidRDefault="002E45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188EE83" w14:textId="77777777">
      <w:trPr>
        <w:cantSplit/>
        <w:trHeight w:hRule="exact" w:val="777"/>
      </w:trPr>
      <w:tc>
        <w:tcPr>
          <w:tcW w:w="492" w:type="pct"/>
          <w:tcBorders>
            <w:bottom w:val="single" w:sz="6" w:space="0" w:color="auto"/>
          </w:tcBorders>
        </w:tcPr>
        <w:p w14:paraId="4575CC32" w14:textId="77777777" w:rsidR="00D63F71" w:rsidRDefault="00D63F71">
          <w:pPr>
            <w:pStyle w:val="a9"/>
          </w:pPr>
        </w:p>
        <w:p w14:paraId="5327768D" w14:textId="77777777" w:rsidR="00D63F71" w:rsidRDefault="00D63F71">
          <w:pPr>
            <w:ind w:left="420"/>
          </w:pPr>
        </w:p>
      </w:tc>
      <w:tc>
        <w:tcPr>
          <w:tcW w:w="3283" w:type="pct"/>
          <w:tcBorders>
            <w:bottom w:val="single" w:sz="6" w:space="0" w:color="auto"/>
          </w:tcBorders>
          <w:vAlign w:val="bottom"/>
        </w:tcPr>
        <w:p w14:paraId="2BFBD7A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8C6EF0" w14:textId="77777777" w:rsidR="00D63F71" w:rsidRDefault="00D63F71">
          <w:pPr>
            <w:pStyle w:val="a9"/>
            <w:ind w:firstLine="33"/>
          </w:pPr>
        </w:p>
      </w:tc>
    </w:tr>
  </w:tbl>
  <w:p w14:paraId="5D33053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0D81"/>
    <w:rsid w:val="000E5765"/>
    <w:rsid w:val="000E624B"/>
    <w:rsid w:val="000F009F"/>
    <w:rsid w:val="000F3DE1"/>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4526"/>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83C0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370</Words>
  <Characters>2109</Characters>
  <Application>Microsoft Office Word</Application>
  <DocSecurity>0</DocSecurity>
  <Lines>17</Lines>
  <Paragraphs>4</Paragraphs>
  <ScaleCrop>false</ScaleCrop>
  <Company>Huawei Technologies Co.,Ltd.</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