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A308" w14:textId="77777777" w:rsidR="00D3764F" w:rsidRDefault="00D3764F">
      <w:pPr>
        <w:rPr>
          <w:rFonts w:cs="Arial"/>
        </w:rPr>
      </w:pPr>
    </w:p>
    <w:p w14:paraId="387269CF" w14:textId="77777777" w:rsidR="00D3764F" w:rsidRDefault="00A674BB">
      <w:pPr>
        <w:spacing w:line="420" w:lineRule="exact"/>
        <w:jc w:val="center"/>
      </w:pPr>
      <w:r>
        <w:rPr>
          <w:b/>
          <w:sz w:val="32"/>
        </w:rPr>
        <w:t>OPEN SOURCE SOFTWARE NOTICE</w:t>
      </w:r>
    </w:p>
    <w:p w14:paraId="18520670" w14:textId="77777777" w:rsidR="00D3764F" w:rsidRDefault="00D3764F">
      <w:pPr>
        <w:spacing w:line="420" w:lineRule="exact"/>
        <w:jc w:val="center"/>
      </w:pPr>
    </w:p>
    <w:p w14:paraId="1DCDC12B" w14:textId="77777777" w:rsidR="00D3764F" w:rsidRDefault="00A674B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9785739" w14:textId="77777777" w:rsidR="00D3764F" w:rsidRDefault="00D3764F">
      <w:pPr>
        <w:spacing w:line="420" w:lineRule="exact"/>
        <w:jc w:val="both"/>
        <w:rPr>
          <w:rFonts w:cs="Arial"/>
          <w:snapToGrid/>
        </w:rPr>
      </w:pPr>
    </w:p>
    <w:p w14:paraId="18B72649" w14:textId="77777777" w:rsidR="00D3764F" w:rsidRDefault="00A674B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448CAB" w14:textId="77777777" w:rsidR="00D3764F" w:rsidRDefault="00A674B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1D56744" w14:textId="77777777" w:rsidR="00D3764F" w:rsidRDefault="00D3764F">
      <w:pPr>
        <w:spacing w:line="420" w:lineRule="exact"/>
        <w:jc w:val="both"/>
      </w:pPr>
    </w:p>
    <w:p w14:paraId="22E7922B" w14:textId="77777777" w:rsidR="00D3764F" w:rsidRDefault="00A674B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8DF35D8" w14:textId="77777777" w:rsidR="00D3764F" w:rsidRDefault="00D3764F">
      <w:pPr>
        <w:pStyle w:val="ad"/>
        <w:spacing w:before="0" w:after="0" w:line="240" w:lineRule="auto"/>
        <w:jc w:val="left"/>
        <w:rPr>
          <w:rFonts w:ascii="Arial" w:hAnsi="Arial" w:cs="Arial"/>
          <w:bCs w:val="0"/>
          <w:sz w:val="21"/>
          <w:szCs w:val="21"/>
        </w:rPr>
      </w:pPr>
    </w:p>
    <w:p w14:paraId="1621581E" w14:textId="77777777" w:rsidR="00D3764F" w:rsidRDefault="00A674B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mate-themes 3.22.26</w:t>
      </w:r>
    </w:p>
    <w:p w14:paraId="183E36AA" w14:textId="77777777" w:rsidR="00D3764F" w:rsidRDefault="00A674BB">
      <w:pPr>
        <w:rPr>
          <w:rFonts w:cs="Arial"/>
          <w:b/>
        </w:rPr>
      </w:pPr>
      <w:r>
        <w:rPr>
          <w:rFonts w:cs="Arial"/>
          <w:b/>
        </w:rPr>
        <w:t xml:space="preserve">Copyright notice: </w:t>
      </w:r>
    </w:p>
    <w:p w14:paraId="25C3E157" w14:textId="567442BA" w:rsidR="00D3764F" w:rsidRDefault="00A674BB">
      <w:pPr>
        <w:spacing w:line="420" w:lineRule="exact"/>
      </w:pPr>
      <w:r>
        <w:rPr>
          <w:rFonts w:ascii="宋体" w:hAnsi="宋体"/>
          <w:sz w:val="22"/>
        </w:rPr>
        <w:t>Copyright (c) 1991, 1999 Free Software Foundation, Inc.</w:t>
      </w:r>
      <w:r>
        <w:rPr>
          <w:rFonts w:ascii="宋体" w:hAnsi="宋体"/>
          <w:sz w:val="22"/>
        </w:rPr>
        <w:br/>
        <w:t>Copyright 2011, Red H</w:t>
      </w:r>
      <w:r>
        <w:rPr>
          <w:rFonts w:ascii="宋体" w:hAnsi="宋体"/>
          <w:sz w:val="22"/>
        </w:rPr>
        <w:t>at, Inc.</w:t>
      </w:r>
      <w:r>
        <w:rPr>
          <w:rFonts w:ascii="宋体" w:hAnsi="宋体"/>
          <w:sz w:val="22"/>
        </w:rPr>
        <w:br/>
        <w:t>Copyright (c) 2007 Free Software Foundation, Inc. &lt;http:fsf.org/&gt;</w:t>
      </w:r>
      <w:r>
        <w:rPr>
          <w:rFonts w:ascii="宋体" w:hAnsi="宋体"/>
          <w:sz w:val="22"/>
        </w:rPr>
        <w:br/>
        <w:t>Copyright (c) 2007 Free Software Foundation, Inc. &lt;http:fsf.org/&gt;</w:t>
      </w:r>
      <w:r>
        <w:rPr>
          <w:rFonts w:ascii="宋体" w:hAnsi="宋体"/>
          <w:sz w:val="22"/>
        </w:rPr>
        <w:br/>
      </w:r>
    </w:p>
    <w:p w14:paraId="66A88851" w14:textId="77777777" w:rsidR="00D3764F" w:rsidRDefault="00A674BB">
      <w:pPr>
        <w:spacing w:line="420" w:lineRule="exact"/>
      </w:pPr>
      <w:r>
        <w:rPr>
          <w:b/>
          <w:sz w:val="24"/>
        </w:rPr>
        <w:t xml:space="preserve">License: </w:t>
      </w:r>
      <w:r>
        <w:t>GPLv2+</w:t>
      </w:r>
    </w:p>
    <w:p w14:paraId="6A8270BA" w14:textId="77777777" w:rsidR="00D3764F" w:rsidRDefault="00A674BB">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w:t>
      </w:r>
      <w:r>
        <w:rPr>
          <w:rFonts w:ascii="Times New Roman" w:hAnsi="Times New Roman"/>
        </w:rPr>
        <w:t>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w:t>
      </w:r>
      <w:r>
        <w:rPr>
          <w:rFonts w:ascii="Times New Roman" w:hAnsi="Times New Roman"/>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Fonts w:ascii="Times New Roman" w:hAnsi="Times New Roman"/>
        </w:rPr>
        <w:t>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rPr>
        <w:t>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them these </w:t>
      </w:r>
      <w:r>
        <w:rPr>
          <w:rFonts w:ascii="Times New Roman" w:hAnsi="Times New Roman"/>
        </w:rPr>
        <w:t>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w:t>
      </w:r>
      <w:r>
        <w:rPr>
          <w:rFonts w:ascii="Times New Roman" w:hAnsi="Times New Roman"/>
        </w:rPr>
        <w:t xml:space="preserve">s, we want to make certain that everyone understands that there is no warranty for this free software. If the software is modified by someone else and passed on, we want its recipients to </w:t>
      </w:r>
      <w:r>
        <w:rPr>
          <w:rFonts w:ascii="Times New Roman" w:hAnsi="Times New Roman"/>
        </w:rPr>
        <w:lastRenderedPageBreak/>
        <w:t>know that what they have is not the original, so that any problems i</w:t>
      </w:r>
      <w:r>
        <w:rPr>
          <w:rFonts w:ascii="Times New Roman" w:hAnsi="Times New Roman"/>
        </w:rPr>
        <w:t>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w:t>
      </w:r>
      <w:r>
        <w:rPr>
          <w:rFonts w:ascii="Times New Roman" w:hAnsi="Times New Roman"/>
        </w:rPr>
        <w:t>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w:t>
      </w:r>
      <w:r>
        <w:rPr>
          <w:rFonts w:ascii="Times New Roman" w:hAnsi="Times New Roman"/>
        </w:rPr>
        <w:t>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w:t>
      </w:r>
      <w:r>
        <w:rPr>
          <w:rFonts w:ascii="Times New Roman" w:hAnsi="Times New Roman"/>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Fonts w:ascii="Times New Roman" w:hAnsi="Times New Roman"/>
        </w:rPr>
        <w:t>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w:t>
      </w:r>
      <w:r>
        <w:rPr>
          <w:rFonts w:ascii="Times New Roman" w:hAnsi="Times New Roman"/>
        </w:rPr>
        <w:t>y are outside its scope. The act of running the Program is not restricted, and the output from the Program is covered only if its contents constitute a work based on the Program (independent of having been made by running the Program). Whether that is true</w:t>
      </w:r>
      <w:r>
        <w:rPr>
          <w:rFonts w:ascii="Times New Roman" w:hAnsi="Times New Roman"/>
        </w:rPr>
        <w:t xml:space="preserv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w:t>
      </w:r>
      <w:r>
        <w:rPr>
          <w:rFonts w:ascii="Times New Roman" w:hAnsi="Times New Roman"/>
        </w:rPr>
        <w:t>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w:t>
      </w:r>
      <w:r>
        <w:rPr>
          <w:rFonts w:ascii="Times New Roman" w:hAnsi="Times New Roman"/>
        </w:rPr>
        <w:t xml:space="preserve">rk under the terms of Section 1 above, provided that you </w:t>
      </w:r>
      <w:r>
        <w:rPr>
          <w:rFonts w:ascii="Times New Roman" w:hAnsi="Times New Roman"/>
        </w:rPr>
        <w:lastRenderedPageBreak/>
        <w:t>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w:t>
      </w:r>
      <w:r>
        <w:rPr>
          <w:rFonts w:ascii="Times New Roman" w:hAnsi="Times New Roman"/>
        </w:rPr>
        <w:t>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w:t>
      </w:r>
      <w:r>
        <w:rPr>
          <w:rFonts w:ascii="Times New Roman" w:hAnsi="Times New Roman"/>
        </w:rPr>
        <w:t>ractively when run, you must cause it, when started running for such interactive use in the most ordinary way, to print or display an announcement including an appropriate copyright notice and a notice that there is no warranty (or else, saying that you pr</w:t>
      </w:r>
      <w:r>
        <w:rPr>
          <w:rFonts w:ascii="Times New Roman" w:hAnsi="Times New Roman"/>
        </w:rPr>
        <w:t>ovide a warranty) and that users may redistribute the program under these conditions, and telling the user how to view a copy of this License. (Exception: if the Program itself is interactive but does not normally print such an announcement, your work base</w:t>
      </w:r>
      <w:r>
        <w:rPr>
          <w:rFonts w:ascii="Times New Roman" w:hAnsi="Times New Roman"/>
        </w:rPr>
        <w:t>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w:t>
      </w:r>
      <w:r>
        <w:rPr>
          <w:rFonts w:ascii="Times New Roman" w:hAnsi="Times New Roman"/>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Fonts w:ascii="Times New Roman" w:hAnsi="Times New Roman"/>
        </w:rPr>
        <w:t>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w:t>
      </w:r>
      <w:r>
        <w:rPr>
          <w:rFonts w:ascii="Times New Roman" w:hAnsi="Times New Roman"/>
        </w:rPr>
        <w:t>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w:t>
      </w:r>
      <w:r>
        <w:rPr>
          <w:rFonts w:ascii="Times New Roman" w:hAnsi="Times New Roman"/>
        </w:rPr>
        <w:t>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w:t>
      </w:r>
      <w:r>
        <w:rPr>
          <w:rFonts w:ascii="Times New Roman" w:hAnsi="Times New Roman"/>
        </w:rPr>
        <w:t>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or,</w:t>
      </w:r>
      <w:r>
        <w:rPr>
          <w:rFonts w:ascii="Times New Roman" w:hAnsi="Times New Roman"/>
        </w:rPr>
        <w:br/>
        <w:t xml:space="preserve">b) Accompany it with a written offer, valid for at least three years, to give any third party, for a charge no more </w:t>
      </w:r>
      <w:r>
        <w:rPr>
          <w:rFonts w:ascii="Times New Roman" w:hAnsi="Times New Roman"/>
        </w:rPr>
        <w:lastRenderedPageBreak/>
        <w:t>than your cost of physically performing source distribution, a complete machine-readable copy of the correspo</w:t>
      </w:r>
      <w:r>
        <w:rPr>
          <w:rFonts w:ascii="Times New Roman" w:hAnsi="Times New Roman"/>
        </w:rPr>
        <w:t>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w:t>
      </w:r>
      <w:r>
        <w:rPr>
          <w:rFonts w:ascii="Times New Roman" w:hAnsi="Times New Roman"/>
        </w:rPr>
        <w:t>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w:t>
      </w:r>
      <w:r>
        <w:rPr>
          <w:rFonts w:ascii="Times New Roman" w:hAnsi="Times New Roman"/>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rPr>
        <w:t>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w:t>
      </w:r>
      <w:r>
        <w:rPr>
          <w:rFonts w:ascii="Times New Roman" w:hAnsi="Times New Roman"/>
        </w:rPr>
        <w: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w:t>
      </w:r>
      <w:r>
        <w:rPr>
          <w:rFonts w:ascii="Times New Roman" w:hAnsi="Times New Roman"/>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Fonts w:ascii="Times New Roman" w:hAnsi="Times New Roman"/>
        </w:rPr>
        <w:t>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w:t>
      </w:r>
      <w:r>
        <w:rPr>
          <w:rFonts w:ascii="Times New Roman" w:hAnsi="Times New Roman"/>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Fonts w:ascii="Times New Roman" w:hAnsi="Times New Roman"/>
        </w:rPr>
        <w:t>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w:t>
      </w:r>
      <w:r>
        <w:rPr>
          <w:rFonts w:ascii="Times New Roman" w:hAnsi="Times New Roman"/>
        </w:rPr>
        <w:t>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conditions of this L</w:t>
      </w:r>
      <w:r>
        <w:rPr>
          <w:rFonts w:ascii="Times New Roman" w:hAnsi="Times New Roman"/>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w:t>
      </w:r>
      <w:r>
        <w:rPr>
          <w:rFonts w:ascii="Times New Roman" w:hAnsi="Times New Roman"/>
        </w:rPr>
        <w:t xml:space="preserve">nge any patents or other property right claims or to contest validity of any such claims; this section has the sole purpose of protecting the integrity of the free software distribution system, which is implemented by public license practices. Many people </w:t>
      </w:r>
      <w:r>
        <w:rPr>
          <w:rFonts w:ascii="Times New Roman" w:hAnsi="Times New Roman"/>
        </w:rPr>
        <w:t>have made generous contributions to the wide range of software distributed through that system in reliance on consistent application of that system; it is up to the author/donor to decide if he or she is willing to distribute software through any other sys</w:t>
      </w:r>
      <w:r>
        <w:rPr>
          <w:rFonts w:ascii="Times New Roman" w:hAnsi="Times New Roman"/>
        </w:rPr>
        <w:t>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w:t>
      </w:r>
      <w:r>
        <w:rPr>
          <w:rFonts w:ascii="Times New Roman" w:hAnsi="Times New Roman"/>
        </w:rPr>
        <w:t>y patents or by copyrighted interfaces, the original copyright holder who places the Program under this License may add an explicit geographical distribution limitation excluding those countries, so that distribution is permitted only in or among countries</w:t>
      </w:r>
      <w:r>
        <w:rPr>
          <w:rFonts w:ascii="Times New Roman" w:hAnsi="Times New Roman"/>
        </w:rPr>
        <w:t xml:space="preserve">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w:t>
      </w:r>
      <w:r>
        <w:rPr>
          <w:rFonts w:ascii="Times New Roman" w:hAnsi="Times New Roman"/>
        </w:rPr>
        <w:t xml:space="preserve">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w:t>
      </w:r>
      <w:r>
        <w:rPr>
          <w:rFonts w:ascii="Times New Roman" w:hAnsi="Times New Roman"/>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Fonts w:ascii="Times New Roman" w:hAnsi="Times New Roman"/>
        </w:rPr>
        <w:t>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w:t>
      </w:r>
      <w:r>
        <w:rPr>
          <w:rFonts w:ascii="Times New Roman" w:hAnsi="Times New Roman"/>
        </w:rPr>
        <w:t>VIDE THE PROGRAM "AS IS" WITHOUT WARRANTY OF ANY KIND, EITHER EXPRESSED OR IMPLIED, INCLUDING, BUT NOT LIMITED TO, THE IMPLIED WARRANTIES OF MERCHANTABILITY AND FITNESS FOR A PARTICULAR PURPOSE. THE ENTIRE RISK AS TO THE QUALITY AND PERFORMANCE OF THE PROG</w:t>
      </w:r>
      <w:r>
        <w:rPr>
          <w:rFonts w:ascii="Times New Roman" w:hAnsi="Times New Roman"/>
        </w:rPr>
        <w:t>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w:t>
      </w:r>
      <w:r>
        <w:rPr>
          <w:rFonts w:ascii="Times New Roman" w:hAnsi="Times New Roman"/>
        </w:rPr>
        <w:t>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of warranty; and each file should have at least the "copyright" line and a pointer to where th</w:t>
      </w:r>
      <w:r>
        <w:rPr>
          <w:rFonts w:ascii="Times New Roman" w:hAnsi="Times New Roman"/>
        </w:rPr>
        <w:t>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w:t>
      </w:r>
      <w:r>
        <w:rPr>
          <w:rFonts w:ascii="Times New Roman" w:hAnsi="Times New Roman"/>
        </w:rPr>
        <w:t>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w:t>
      </w:r>
      <w:r>
        <w:rPr>
          <w:rFonts w:ascii="Times New Roman" w:hAnsi="Times New Roman"/>
        </w:rPr>
        <w:t>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w:t>
      </w:r>
      <w:r>
        <w:rPr>
          <w:rFonts w:ascii="Times New Roman" w:hAnsi="Times New Roman"/>
        </w:rPr>
        <w:t xml:space="preserve">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w:t>
      </w:r>
      <w:r>
        <w:rPr>
          <w:rFonts w:ascii="Times New Roman" w:hAnsi="Times New Roman"/>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w:t>
      </w:r>
      <w:r>
        <w:rPr>
          <w:rFonts w:ascii="Times New Roman" w:hAnsi="Times New Roman"/>
        </w:rPr>
        <w:t>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w:t>
      </w:r>
      <w:r>
        <w:rPr>
          <w:rFonts w:ascii="Times New Roman" w:hAnsi="Times New Roman"/>
        </w:rPr>
        <w:t>tine library, you may consider it more useful to permit linking proprietary applications with the library. If this is what you want to do, use the GNU Lesser General Public License instead of this License.</w:t>
      </w:r>
    </w:p>
    <w:p w14:paraId="292B7F97" w14:textId="77777777" w:rsidR="00D3764F" w:rsidRDefault="00A674BB">
      <w:r>
        <w:rPr>
          <w:b/>
          <w:sz w:val="32"/>
        </w:rPr>
        <w:t xml:space="preserve">Written Offer </w:t>
      </w:r>
      <w:r>
        <w:rPr>
          <w:b/>
          <w:sz w:val="18"/>
        </w:rPr>
        <w:t xml:space="preserve"> </w:t>
      </w:r>
    </w:p>
    <w:p w14:paraId="04CA8C8A" w14:textId="77777777" w:rsidR="00D3764F" w:rsidRDefault="00A674BB">
      <w:pPr>
        <w:jc w:val="both"/>
        <w:rPr>
          <w:rFonts w:cs="Arial"/>
        </w:rPr>
      </w:pPr>
      <w:r>
        <w:t xml:space="preserve">This </w:t>
      </w:r>
      <w:proofErr w:type="spellStart"/>
      <w:r>
        <w:t>openEuler</w:t>
      </w:r>
      <w:proofErr w:type="spellEnd"/>
      <w:r>
        <w:t xml:space="preserve"> distribution may co</w:t>
      </w:r>
      <w:r>
        <w:t>ntain certain software whose rights holders license it on the terms of the GNU General Public License, version 2 (GPLv2) or other open source software licenses which require us to release corresponding source code. We will provide you and any third party w</w:t>
      </w:r>
      <w:r>
        <w:t>ith corresponding source code required under applicable open source software license through the repository: https://gitee.com/src-openeuler/.  You can access and obtain corresponding source code by searching the aforementioned repository using package nam</w:t>
      </w:r>
      <w:r>
        <w:t>e and tag.</w:t>
      </w:r>
    </w:p>
    <w:p w14:paraId="697E44F3" w14:textId="77777777" w:rsidR="00D3764F" w:rsidRDefault="00A674BB">
      <w:pPr>
        <w:jc w:val="both"/>
        <w:rPr>
          <w:rFonts w:cs="Arial"/>
          <w:color w:val="000000"/>
        </w:rPr>
      </w:pPr>
      <w:r>
        <w:rPr>
          <w:rFonts w:cs="Arial"/>
        </w:rPr>
        <w:t>This offer is valid to anyone in receipt of this information.</w:t>
      </w:r>
    </w:p>
    <w:p w14:paraId="2C280EAC" w14:textId="77777777" w:rsidR="00D3764F" w:rsidRDefault="00A674BB">
      <w:pPr>
        <w:jc w:val="both"/>
        <w:rPr>
          <w:b/>
          <w:caps/>
        </w:rPr>
      </w:pPr>
      <w:r>
        <w:rPr>
          <w:rFonts w:ascii="Times New Roman" w:hAnsi="Times New Roman"/>
          <w:b/>
        </w:rPr>
        <w:t>THIS OFFER IS VALID FOR THREE YEARS FROM THE MOMENT WE DISTRIBUTED THIS OPENEULER DISTRIBUTION .</w:t>
      </w:r>
    </w:p>
    <w:p w14:paraId="17C7A1A5" w14:textId="77777777" w:rsidR="00D3764F" w:rsidRDefault="00D3764F">
      <w:pPr>
        <w:spacing w:line="420" w:lineRule="exact"/>
      </w:pPr>
    </w:p>
    <w:sectPr w:rsidR="00D3764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5A95" w14:textId="77777777" w:rsidR="00A674BB" w:rsidRDefault="00A674BB">
      <w:pPr>
        <w:spacing w:line="240" w:lineRule="auto"/>
      </w:pPr>
      <w:r>
        <w:separator/>
      </w:r>
    </w:p>
  </w:endnote>
  <w:endnote w:type="continuationSeparator" w:id="0">
    <w:p w14:paraId="0F85DD8C" w14:textId="77777777" w:rsidR="00A674BB" w:rsidRDefault="00A67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3764F" w14:paraId="05084BB8" w14:textId="77777777">
      <w:tc>
        <w:tcPr>
          <w:tcW w:w="1542" w:type="pct"/>
        </w:tcPr>
        <w:p w14:paraId="192379B1" w14:textId="77777777" w:rsidR="00D3764F" w:rsidRDefault="00A674BB">
          <w:pPr>
            <w:pStyle w:val="aa"/>
          </w:pPr>
          <w:r>
            <w:fldChar w:fldCharType="begin"/>
          </w:r>
          <w:r>
            <w:instrText xml:space="preserve"> DATE \@ "yyyy-MM-dd" </w:instrText>
          </w:r>
          <w:r>
            <w:fldChar w:fldCharType="separate"/>
          </w:r>
          <w:r w:rsidR="00CE254B">
            <w:rPr>
              <w:noProof/>
            </w:rPr>
            <w:t>2025-09-03</w:t>
          </w:r>
          <w:r>
            <w:fldChar w:fldCharType="end"/>
          </w:r>
        </w:p>
      </w:tc>
      <w:tc>
        <w:tcPr>
          <w:tcW w:w="1853" w:type="pct"/>
        </w:tcPr>
        <w:p w14:paraId="0100306E" w14:textId="77777777" w:rsidR="00D3764F" w:rsidRDefault="00D3764F">
          <w:pPr>
            <w:pStyle w:val="aa"/>
          </w:pPr>
        </w:p>
      </w:tc>
      <w:tc>
        <w:tcPr>
          <w:tcW w:w="1605" w:type="pct"/>
        </w:tcPr>
        <w:p w14:paraId="7F4E971E" w14:textId="77777777" w:rsidR="00D3764F" w:rsidRDefault="00A674B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4D8D90" w14:textId="77777777" w:rsidR="00D3764F" w:rsidRDefault="00D376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071F4" w14:textId="77777777" w:rsidR="00A674BB" w:rsidRDefault="00A674BB">
      <w:r>
        <w:separator/>
      </w:r>
    </w:p>
  </w:footnote>
  <w:footnote w:type="continuationSeparator" w:id="0">
    <w:p w14:paraId="42A43937" w14:textId="77777777" w:rsidR="00A674BB" w:rsidRDefault="00A67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3764F" w14:paraId="1FA58956" w14:textId="77777777">
      <w:trPr>
        <w:cantSplit/>
        <w:trHeight w:hRule="exact" w:val="777"/>
      </w:trPr>
      <w:tc>
        <w:tcPr>
          <w:tcW w:w="492" w:type="pct"/>
          <w:tcBorders>
            <w:bottom w:val="single" w:sz="6" w:space="0" w:color="auto"/>
          </w:tcBorders>
        </w:tcPr>
        <w:p w14:paraId="4323BA8E" w14:textId="77777777" w:rsidR="00D3764F" w:rsidRDefault="00D3764F"/>
      </w:tc>
      <w:tc>
        <w:tcPr>
          <w:tcW w:w="3283" w:type="pct"/>
          <w:tcBorders>
            <w:bottom w:val="single" w:sz="6" w:space="0" w:color="auto"/>
          </w:tcBorders>
          <w:vAlign w:val="bottom"/>
        </w:tcPr>
        <w:p w14:paraId="4CB8BC6A" w14:textId="77777777" w:rsidR="00D3764F" w:rsidRDefault="00A674BB">
          <w:pPr>
            <w:pStyle w:val="ab"/>
            <w:ind w:firstLine="360"/>
          </w:pPr>
          <w:r>
            <w:t xml:space="preserve">          OPEN SOURCE SOFTWARE NOTICE</w:t>
          </w:r>
        </w:p>
      </w:tc>
      <w:tc>
        <w:tcPr>
          <w:tcW w:w="1225" w:type="pct"/>
          <w:tcBorders>
            <w:bottom w:val="single" w:sz="6" w:space="0" w:color="auto"/>
          </w:tcBorders>
          <w:vAlign w:val="bottom"/>
        </w:tcPr>
        <w:p w14:paraId="66211EC0" w14:textId="77777777" w:rsidR="00D3764F" w:rsidRDefault="00D3764F">
          <w:pPr>
            <w:pStyle w:val="ab"/>
            <w:ind w:firstLine="33"/>
          </w:pPr>
        </w:p>
      </w:tc>
    </w:tr>
  </w:tbl>
  <w:p w14:paraId="2C927D10" w14:textId="77777777" w:rsidR="00D3764F" w:rsidRDefault="00D3764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674BB"/>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254B"/>
    <w:rsid w:val="00CE3034"/>
    <w:rsid w:val="00CE41F4"/>
    <w:rsid w:val="00CE6DF5"/>
    <w:rsid w:val="00CF1522"/>
    <w:rsid w:val="00CF1BB8"/>
    <w:rsid w:val="00CF33DB"/>
    <w:rsid w:val="00CF3D69"/>
    <w:rsid w:val="00D22C88"/>
    <w:rsid w:val="00D25BE9"/>
    <w:rsid w:val="00D260D9"/>
    <w:rsid w:val="00D35F19"/>
    <w:rsid w:val="00D367DA"/>
    <w:rsid w:val="00D3764F"/>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18F1B"/>
  <w15:docId w15:val="{BD8B9963-FEBF-422F-83B0-AFD67536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2910</Words>
  <Characters>16593</Characters>
  <Application>Microsoft Office Word</Application>
  <DocSecurity>0</DocSecurity>
  <Lines>138</Lines>
  <Paragraphs>38</Paragraphs>
  <ScaleCrop>false</ScaleCrop>
  <Company>Huawei Technologies Co.,Ltd.</Company>
  <LinksUpToDate>false</LinksUpToDate>
  <CharactersWithSpaces>19465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