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jansson 2.14.1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2011-2012 Basile Starynkevitch &lt;basile@starynkevitch.net&gt;</w:t>
        <w:br/>
        <w:t>copyright u2009-2020, Petri Lehtinen</w:t>
        <w:br/>
        <w:t>Copyright (c) 1991, 2000, 2001 by Lucent Technologies.</w:t>
        <w:br/>
        <w:t>Copyright (c) 2010-2012 Graeme Smecher &lt;graeme.smecher@mail.mcgill.ca&gt;</w:t>
        <w:br/>
        <w:t>Copyright (c) 2010-2016 Petri Lehtinen &lt;petri@digip.org&gt;</w:t>
        <w:br/>
        <w:t>Copyright (c) 2020 Petri Lehtinen &lt;petri@digip.org&gt;</w:t>
        <w:br/>
        <w:t>Copyright (c) 2014 Robert Poor &lt;rdpoor@gmail.com&gt;</w:t>
        <w:br/>
        <w:t>Copyright (c) 2009-2024 Petri Lehtinen &lt;petri@digip.org&gt;</w:t>
        <w:br/>
        <w:t>Copyright (c) 2019 Sean Bright &lt;sean.bright@gmail.com&gt;</w:t>
        <w:br/>
        <w:t>Copyright (c) 2009-2011 Petri Lehtinen &lt;petri@digip.org&gt;</w:t>
        <w:br/>
        <w:t>Copyright (c) 2009-2016 Petri Lehtinen &lt;petri@digip.org&gt;</w:t>
        <w:br/>
        <w:t>Copyright (c) 2011-2012 Graeme Smecher &lt;graeme.smecher@mail.mcgill.ca&gt;</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